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D8BB" w14:textId="350A74BA" w:rsidR="00EC59E9" w:rsidRDefault="0007434C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D2CD970" wp14:editId="15BC13CE">
            <wp:simplePos x="0" y="0"/>
            <wp:positionH relativeFrom="page">
              <wp:align>right</wp:align>
            </wp:positionH>
            <wp:positionV relativeFrom="paragraph">
              <wp:posOffset>209550</wp:posOffset>
            </wp:positionV>
            <wp:extent cx="7572375" cy="4543425"/>
            <wp:effectExtent l="0" t="0" r="9525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2EC3" w14:textId="77777777" w:rsidR="00551FA1" w:rsidRDefault="00551FA1" w:rsidP="0007434C">
      <w:pPr>
        <w:spacing w:after="0" w:line="240" w:lineRule="auto"/>
      </w:pPr>
      <w:r>
        <w:separator/>
      </w:r>
    </w:p>
  </w:endnote>
  <w:endnote w:type="continuationSeparator" w:id="0">
    <w:p w14:paraId="6CCBFECD" w14:textId="77777777" w:rsidR="00551FA1" w:rsidRDefault="00551FA1" w:rsidP="000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0AC4" w14:textId="77777777" w:rsidR="00551FA1" w:rsidRDefault="00551FA1" w:rsidP="0007434C">
      <w:pPr>
        <w:spacing w:after="0" w:line="240" w:lineRule="auto"/>
      </w:pPr>
      <w:r>
        <w:separator/>
      </w:r>
    </w:p>
  </w:footnote>
  <w:footnote w:type="continuationSeparator" w:id="0">
    <w:p w14:paraId="6942229A" w14:textId="77777777" w:rsidR="00551FA1" w:rsidRDefault="00551FA1" w:rsidP="0007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4C"/>
    <w:rsid w:val="000354F8"/>
    <w:rsid w:val="0007434C"/>
    <w:rsid w:val="00324A32"/>
    <w:rsid w:val="00551FA1"/>
    <w:rsid w:val="00DB24BA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9604"/>
  <w15:chartTrackingRefBased/>
  <w15:docId w15:val="{168229D0-60D0-4407-8523-2FDB350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34C"/>
  </w:style>
  <w:style w:type="paragraph" w:styleId="Piedepgina">
    <w:name w:val="footer"/>
    <w:basedOn w:val="Normal"/>
    <w:link w:val="PiedepginaCar"/>
    <w:uiPriority w:val="99"/>
    <w:unhideWhenUsed/>
    <w:rsid w:val="00074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ATENCION ODONTOLOGICA TRIMESTRAL</a:t>
            </a:r>
          </a:p>
          <a:p>
            <a:pPr>
              <a:defRPr/>
            </a:pPr>
            <a:r>
              <a:rPr lang="es-MX"/>
              <a:t>abril mayo junio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PACIENTES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48-4EA1-BB31-4160D83B3A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4A-4895-97F4-EEF04BB719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PACIENTES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48-4EA1-BB31-4160D83B3A6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PACIENTES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D-4CA6-B8C5-EC9ADD8C6F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458879"/>
        <c:axId val="1199461375"/>
        <c:axId val="0"/>
      </c:bar3DChart>
      <c:catAx>
        <c:axId val="119945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99461375"/>
        <c:crosses val="autoZero"/>
        <c:auto val="1"/>
        <c:lblAlgn val="ctr"/>
        <c:lblOffset val="100"/>
        <c:noMultiLvlLbl val="0"/>
      </c:catAx>
      <c:valAx>
        <c:axId val="119946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99458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22-DD2011LA</dc:creator>
  <cp:keywords/>
  <dc:description/>
  <cp:lastModifiedBy>HP AIO 22-DD2011LA</cp:lastModifiedBy>
  <cp:revision>3</cp:revision>
  <dcterms:created xsi:type="dcterms:W3CDTF">2024-06-27T23:46:00Z</dcterms:created>
  <dcterms:modified xsi:type="dcterms:W3CDTF">2024-06-27T23:51:00Z</dcterms:modified>
</cp:coreProperties>
</file>