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28D6F29C"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25197B">
        <w:rPr>
          <w:b/>
          <w:bCs/>
          <w:sz w:val="26"/>
          <w:szCs w:val="26"/>
          <w:lang w:val="es-419"/>
        </w:rPr>
        <w:t>2</w:t>
      </w:r>
      <w:r w:rsidR="00827E83">
        <w:rPr>
          <w:b/>
          <w:bCs/>
          <w:sz w:val="26"/>
          <w:szCs w:val="26"/>
          <w:lang w:val="es-419"/>
        </w:rPr>
        <w:t>3</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2FE84F31"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944B66">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20E8EA2A"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DE IMPERMEABILIZACIÓN DEBERÁN DE SER REALIZADOS A LA ENTERA SATISFACCIÓN DE “LA DEPENDENCIA”, Y ENTREGADA POR “LA EMPRESA” A “LA DEPENDENCIA”, EN LAS FECHAS QUE SE ESTABLECEN EN EL </w:t>
      </w:r>
      <w:r>
        <w:rPr>
          <w:sz w:val="24"/>
          <w:szCs w:val="24"/>
        </w:rPr>
        <w:lastRenderedPageBreak/>
        <w:t xml:space="preserve">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542F6C63" w:rsidR="001941B7" w:rsidRDefault="001941B7" w:rsidP="001941B7">
      <w:pPr>
        <w:spacing w:after="0" w:line="240" w:lineRule="auto"/>
        <w:ind w:right="-1"/>
        <w:jc w:val="both"/>
        <w:rPr>
          <w:sz w:val="24"/>
          <w:szCs w:val="24"/>
        </w:rPr>
      </w:pPr>
      <w:r>
        <w:rPr>
          <w:b/>
          <w:bCs/>
          <w:sz w:val="24"/>
          <w:szCs w:val="24"/>
        </w:rPr>
        <w:t>QUINTA</w:t>
      </w:r>
      <w:r>
        <w:rPr>
          <w:sz w:val="24"/>
          <w:szCs w:val="24"/>
        </w:rPr>
        <w:t>. LAS PARTES PACTAN DE COMÚN ACUERDO, LA CONTRAPRESTACIÓN A CARGO DE “LA DEPENDENCIA” Y A FAVOR DE “LA EMPRESA”, POR LOS SERVICIOS DE IMPERMEABILIZACIÓN CON MATERIAL PREFABRICADO DE ASFALTO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827E83">
        <w:rPr>
          <w:b/>
          <w:bCs/>
          <w:sz w:val="24"/>
          <w:szCs w:val="24"/>
        </w:rPr>
        <w:t>87</w:t>
      </w:r>
      <w:r w:rsidR="0025197B">
        <w:rPr>
          <w:b/>
          <w:bCs/>
          <w:sz w:val="24"/>
          <w:szCs w:val="24"/>
        </w:rPr>
        <w:t xml:space="preserve">, </w:t>
      </w:r>
      <w:r w:rsidR="00827E83">
        <w:rPr>
          <w:b/>
          <w:bCs/>
          <w:sz w:val="24"/>
          <w:szCs w:val="24"/>
        </w:rPr>
        <w:t>322</w:t>
      </w:r>
      <w:r w:rsidR="0025197B">
        <w:rPr>
          <w:b/>
          <w:bCs/>
          <w:sz w:val="24"/>
          <w:szCs w:val="24"/>
        </w:rPr>
        <w:t>.</w:t>
      </w:r>
      <w:r w:rsidR="00827E83">
        <w:rPr>
          <w:b/>
          <w:bCs/>
          <w:sz w:val="24"/>
          <w:szCs w:val="24"/>
        </w:rPr>
        <w:t>48</w:t>
      </w:r>
      <w:r w:rsidR="0025197B">
        <w:rPr>
          <w:b/>
          <w:bCs/>
          <w:sz w:val="24"/>
          <w:szCs w:val="24"/>
        </w:rPr>
        <w:t xml:space="preserve"> </w:t>
      </w:r>
      <w:r>
        <w:rPr>
          <w:sz w:val="24"/>
          <w:szCs w:val="24"/>
        </w:rPr>
        <w:t>(</w:t>
      </w:r>
      <w:r w:rsidR="00827E83">
        <w:rPr>
          <w:sz w:val="24"/>
          <w:szCs w:val="24"/>
        </w:rPr>
        <w:t>OCHENTA Y SIETE</w:t>
      </w:r>
      <w:r w:rsidR="002479B6">
        <w:rPr>
          <w:sz w:val="24"/>
          <w:szCs w:val="24"/>
        </w:rPr>
        <w:t xml:space="preserve"> </w:t>
      </w:r>
      <w:r>
        <w:rPr>
          <w:sz w:val="24"/>
          <w:szCs w:val="24"/>
        </w:rPr>
        <w:t xml:space="preserve">MIL, </w:t>
      </w:r>
      <w:r w:rsidR="00827E83">
        <w:rPr>
          <w:sz w:val="24"/>
          <w:szCs w:val="24"/>
        </w:rPr>
        <w:t>TRECIENTOS VEINTIDÓS</w:t>
      </w:r>
      <w:r>
        <w:rPr>
          <w:sz w:val="24"/>
          <w:szCs w:val="24"/>
        </w:rPr>
        <w:t xml:space="preserve"> PESOS </w:t>
      </w:r>
      <w:r w:rsidR="002479B6">
        <w:rPr>
          <w:sz w:val="24"/>
          <w:szCs w:val="24"/>
        </w:rPr>
        <w:t xml:space="preserve"> </w:t>
      </w:r>
      <w:r w:rsidR="00827E83">
        <w:rPr>
          <w:sz w:val="24"/>
          <w:szCs w:val="24"/>
        </w:rPr>
        <w:t>48</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5C217876"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827E83">
        <w:rPr>
          <w:b/>
          <w:bCs/>
          <w:sz w:val="24"/>
          <w:szCs w:val="24"/>
        </w:rPr>
        <w:t xml:space="preserve">$87, 322.48 </w:t>
      </w:r>
      <w:r w:rsidR="00827E83">
        <w:rPr>
          <w:sz w:val="24"/>
          <w:szCs w:val="24"/>
        </w:rPr>
        <w:t xml:space="preserve">(OCHENTA Y SIETE MIL, TRECIENTOS VEINTIDÓS PESOS  48/100 M.N.) </w:t>
      </w:r>
      <w:r w:rsidR="00827E83">
        <w:rPr>
          <w:sz w:val="24"/>
          <w:szCs w:val="24"/>
        </w:rPr>
        <w:t xml:space="preserve">, </w:t>
      </w:r>
      <w:r>
        <w:rPr>
          <w:sz w:val="24"/>
          <w:szCs w:val="24"/>
        </w:rPr>
        <w:t xml:space="preserve">“LA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t>DÉCIMA</w:t>
      </w:r>
      <w:r>
        <w:rPr>
          <w:sz w:val="24"/>
          <w:szCs w:val="24"/>
        </w:rPr>
        <w:t xml:space="preserve">. LAS PARTES ACUERDAN EN QUE, BAJO CUALQUIER CIRCUNSTANCIA, “LA DEPENDENCIA”, SEA LA ÚNICA AUTORIZADA PARA REALIZAR ALGÚN CAMBIO EN </w:t>
      </w:r>
      <w:r>
        <w:rPr>
          <w:sz w:val="24"/>
          <w:szCs w:val="24"/>
        </w:rPr>
        <w:lastRenderedPageBreak/>
        <w:t xml:space="preserve">“EL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1F5AD8C8"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944B66">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944B66">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3AD15F66"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944B66">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8260" w14:textId="77777777" w:rsidR="00DF1F6E" w:rsidRDefault="00DF1F6E">
      <w:pPr>
        <w:spacing w:after="0" w:line="240" w:lineRule="auto"/>
      </w:pPr>
      <w:r>
        <w:separator/>
      </w:r>
    </w:p>
  </w:endnote>
  <w:endnote w:type="continuationSeparator" w:id="0">
    <w:p w14:paraId="3E2D9DA6" w14:textId="77777777" w:rsidR="00DF1F6E" w:rsidRDefault="00DF1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4482" w14:textId="77777777" w:rsidR="00DF1F6E" w:rsidRDefault="00DF1F6E">
      <w:pPr>
        <w:spacing w:after="0" w:line="240" w:lineRule="auto"/>
      </w:pPr>
      <w:r>
        <w:rPr>
          <w:color w:val="000000"/>
        </w:rPr>
        <w:separator/>
      </w:r>
    </w:p>
  </w:footnote>
  <w:footnote w:type="continuationSeparator" w:id="0">
    <w:p w14:paraId="24989178" w14:textId="77777777" w:rsidR="00DF1F6E" w:rsidRDefault="00DF1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D230C"/>
    <w:rsid w:val="000F5E9F"/>
    <w:rsid w:val="0015697F"/>
    <w:rsid w:val="001941B7"/>
    <w:rsid w:val="002479B6"/>
    <w:rsid w:val="0025197B"/>
    <w:rsid w:val="002C5F32"/>
    <w:rsid w:val="0034753C"/>
    <w:rsid w:val="003E4F58"/>
    <w:rsid w:val="004B4174"/>
    <w:rsid w:val="00526E7A"/>
    <w:rsid w:val="005F54C8"/>
    <w:rsid w:val="006E32B8"/>
    <w:rsid w:val="006E5B48"/>
    <w:rsid w:val="00730525"/>
    <w:rsid w:val="00757EE2"/>
    <w:rsid w:val="007F6161"/>
    <w:rsid w:val="00827E83"/>
    <w:rsid w:val="00915C3B"/>
    <w:rsid w:val="00925D36"/>
    <w:rsid w:val="00944B66"/>
    <w:rsid w:val="009857B7"/>
    <w:rsid w:val="00A108CE"/>
    <w:rsid w:val="00A4289E"/>
    <w:rsid w:val="00A92586"/>
    <w:rsid w:val="00A934F6"/>
    <w:rsid w:val="00BB1FAD"/>
    <w:rsid w:val="00D37591"/>
    <w:rsid w:val="00DF1F6E"/>
    <w:rsid w:val="00ED6BDD"/>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1486</Words>
  <Characters>8175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2023-01-25T16:25:00Z</cp:lastPrinted>
  <dcterms:created xsi:type="dcterms:W3CDTF">2023-01-25T19:02:00Z</dcterms:created>
  <dcterms:modified xsi:type="dcterms:W3CDTF">2023-01-25T19:02:00Z</dcterms:modified>
</cp:coreProperties>
</file>