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page" w:tblpX="1" w:tblpY="1231"/>
        <w:tblW w:w="17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6440"/>
        <w:gridCol w:w="3356"/>
        <w:gridCol w:w="3904"/>
        <w:gridCol w:w="3241"/>
      </w:tblGrid>
      <w:tr w:rsidR="003C4D5A" w:rsidRPr="003C4D5A" w14:paraId="24138C83" w14:textId="77777777" w:rsidTr="00D63E3C">
        <w:trPr>
          <w:gridAfter w:val="1"/>
          <w:wAfter w:w="3241" w:type="dxa"/>
          <w:trHeight w:val="36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FB0CF" w14:textId="560BF743" w:rsidR="003C4D5A" w:rsidRPr="003C4D5A" w:rsidRDefault="003C4D5A" w:rsidP="005F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EC55F" w14:textId="1B0CB614" w:rsidR="003C4D5A" w:rsidRPr="003C4D5A" w:rsidRDefault="003C4D5A" w:rsidP="005F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6B4FD" w14:textId="77777777" w:rsidR="003C4D5A" w:rsidRPr="003C4D5A" w:rsidRDefault="003C4D5A" w:rsidP="005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A21E8" w14:textId="51B1DF20" w:rsidR="003C4D5A" w:rsidRPr="003C4D5A" w:rsidRDefault="003C4D5A" w:rsidP="005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5F4C53" w14:paraId="469B5F21" w14:textId="77777777" w:rsidTr="00D63E3C">
        <w:trPr>
          <w:gridAfter w:val="1"/>
          <w:wAfter w:w="3241" w:type="dxa"/>
          <w:trHeight w:val="36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23F28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9288" w14:textId="77777777" w:rsidR="003C4D5A" w:rsidRPr="005F4C53" w:rsidRDefault="003C4D5A" w:rsidP="005F4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5F4C5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>PROGRAMA:</w:t>
            </w:r>
          </w:p>
        </w:tc>
        <w:tc>
          <w:tcPr>
            <w:tcW w:w="7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2B63AB" w14:textId="77777777" w:rsidR="003C4D5A" w:rsidRPr="005F4C53" w:rsidRDefault="003C4D5A" w:rsidP="005F4C5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5F4C5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GUIAS PREMATRIMONIALES</w:t>
            </w:r>
          </w:p>
        </w:tc>
      </w:tr>
      <w:tr w:rsidR="003C4D5A" w:rsidRPr="005F4C53" w14:paraId="5059FD03" w14:textId="77777777" w:rsidTr="00D63E3C">
        <w:trPr>
          <w:gridAfter w:val="1"/>
          <w:wAfter w:w="3241" w:type="dxa"/>
          <w:trHeight w:val="824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19D3DD1" w14:textId="77777777" w:rsidR="003C4D5A" w:rsidRPr="003C4D5A" w:rsidRDefault="003C4D5A" w:rsidP="005F4C5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6A0C" w14:textId="6CC7E104" w:rsidR="003C4D5A" w:rsidRPr="005F4C53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61026" w14:textId="77777777" w:rsidR="003C4D5A" w:rsidRPr="005F4C53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MX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647B6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MX"/>
              </w:rPr>
            </w:pPr>
          </w:p>
        </w:tc>
      </w:tr>
      <w:tr w:rsidR="003C4D5A" w:rsidRPr="003C4D5A" w14:paraId="6644BB40" w14:textId="77777777" w:rsidTr="00D63E3C">
        <w:trPr>
          <w:gridAfter w:val="1"/>
          <w:wAfter w:w="3241" w:type="dxa"/>
          <w:trHeight w:val="48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74C4B83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34F997E3" w14:textId="30512CE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GUIAS PREMATRIMONIALES</w:t>
            </w:r>
          </w:p>
        </w:tc>
      </w:tr>
      <w:tr w:rsidR="003C4D5A" w:rsidRPr="003C4D5A" w14:paraId="0CBDFFAD" w14:textId="77777777" w:rsidTr="00D63E3C">
        <w:trPr>
          <w:gridAfter w:val="1"/>
          <w:wAfter w:w="3241" w:type="dxa"/>
          <w:trHeight w:val="450"/>
        </w:trPr>
        <w:tc>
          <w:tcPr>
            <w:tcW w:w="4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5D073A4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6246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DESCRIPCION</w:t>
            </w:r>
          </w:p>
        </w:tc>
        <w:tc>
          <w:tcPr>
            <w:tcW w:w="3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EF79" w14:textId="3075C8EF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UNIDAD DE MEDIDA</w:t>
            </w:r>
          </w:p>
        </w:tc>
        <w:tc>
          <w:tcPr>
            <w:tcW w:w="3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D7D8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LOGRO </w:t>
            </w:r>
          </w:p>
          <w:p w14:paraId="1216B8D8" w14:textId="4CCCA017" w:rsidR="00065E3A" w:rsidRPr="005F4C53" w:rsidRDefault="00F314D1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NOVIEMBRE</w:t>
            </w:r>
            <w:r w:rsidR="0040656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 2022</w:t>
            </w:r>
          </w:p>
        </w:tc>
      </w:tr>
      <w:tr w:rsidR="003C4D5A" w:rsidRPr="003C4D5A" w14:paraId="0BFB7DE1" w14:textId="77777777" w:rsidTr="00D63E3C">
        <w:trPr>
          <w:trHeight w:val="315"/>
        </w:trPr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65514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ADA2D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B834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78425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576CE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3C4D5A" w:rsidRPr="003C4D5A" w14:paraId="41DDDC17" w14:textId="77777777" w:rsidTr="00D63E3C">
        <w:trPr>
          <w:trHeight w:val="315"/>
        </w:trPr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8C753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A9E6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9A1DD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375CC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AFD21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60777D5D" w14:textId="77777777" w:rsidTr="00D63E3C">
        <w:trPr>
          <w:trHeight w:val="474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136FE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7A9E9" w14:textId="7307C564" w:rsidR="003C4D5A" w:rsidRPr="005F4C53" w:rsidRDefault="003C4D5A" w:rsidP="005F4C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 xml:space="preserve">PLATICAS PREMATRIMONIALES 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F807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PLATICA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2114" w14:textId="199CCCA1" w:rsidR="003C4D5A" w:rsidRPr="005F4C53" w:rsidRDefault="00320D14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3241" w:type="dxa"/>
            <w:vAlign w:val="center"/>
            <w:hideMark/>
          </w:tcPr>
          <w:p w14:paraId="78FEC278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795F243A" w14:textId="77777777" w:rsidTr="00D63E3C">
        <w:trPr>
          <w:trHeight w:val="549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137B8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36D01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8D11" w14:textId="5BCF3682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HOMBRES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8683" w14:textId="006EFBD1" w:rsidR="003C4D5A" w:rsidRPr="005F4C53" w:rsidRDefault="008A64AE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  <w:t>79</w:t>
            </w:r>
          </w:p>
        </w:tc>
        <w:tc>
          <w:tcPr>
            <w:tcW w:w="3241" w:type="dxa"/>
            <w:vAlign w:val="center"/>
            <w:hideMark/>
          </w:tcPr>
          <w:p w14:paraId="5376386A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3F52246C" w14:textId="77777777" w:rsidTr="00D63E3C">
        <w:trPr>
          <w:trHeight w:val="42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D096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7ECBA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5411" w14:textId="449E93DC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MUJERES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E85D" w14:textId="586C34CB" w:rsidR="003C4D5A" w:rsidRPr="005F4C53" w:rsidRDefault="008A64AE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  <w:t>73</w:t>
            </w:r>
          </w:p>
        </w:tc>
        <w:tc>
          <w:tcPr>
            <w:tcW w:w="3241" w:type="dxa"/>
            <w:vAlign w:val="center"/>
            <w:hideMark/>
          </w:tcPr>
          <w:p w14:paraId="76192FF8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2CE83E30" w14:textId="77777777" w:rsidTr="00D63E3C">
        <w:trPr>
          <w:trHeight w:val="36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C094B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D55B7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PERSONAS SOLICITANTES DE PLATICAS PREMATRIMONIALES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E34A9" w14:textId="68BEE3C6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HOMBRES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EF84" w14:textId="2D448201" w:rsidR="003C4D5A" w:rsidRPr="005F4C53" w:rsidRDefault="008A64AE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>79</w:t>
            </w:r>
          </w:p>
        </w:tc>
        <w:tc>
          <w:tcPr>
            <w:tcW w:w="3241" w:type="dxa"/>
            <w:vAlign w:val="center"/>
            <w:hideMark/>
          </w:tcPr>
          <w:p w14:paraId="792F76AA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754D8D0A" w14:textId="77777777" w:rsidTr="00D63E3C">
        <w:trPr>
          <w:trHeight w:val="142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6769A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0D081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C78B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5F4C5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MUJERES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01CD" w14:textId="6C9E106C" w:rsidR="003C4D5A" w:rsidRPr="005F4C53" w:rsidRDefault="008A64AE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>73</w:t>
            </w:r>
          </w:p>
        </w:tc>
        <w:tc>
          <w:tcPr>
            <w:tcW w:w="3241" w:type="dxa"/>
            <w:vAlign w:val="center"/>
            <w:hideMark/>
          </w:tcPr>
          <w:p w14:paraId="0D78FB4E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2F2549E8" w14:textId="77777777" w:rsidTr="00D63E3C">
        <w:trPr>
          <w:trHeight w:val="96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8B131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288AF" w14:textId="5797CECE" w:rsidR="00D63E3C" w:rsidRPr="003C4D5A" w:rsidRDefault="00D63E3C" w:rsidP="00D63E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259EB" w14:textId="42B4DFD5" w:rsidR="003C4D5A" w:rsidRPr="003C4D5A" w:rsidRDefault="003C4D5A" w:rsidP="005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07CFD" w14:textId="77777777" w:rsidR="003C4D5A" w:rsidRPr="003C4D5A" w:rsidRDefault="003C4D5A" w:rsidP="005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41" w:type="dxa"/>
            <w:vAlign w:val="center"/>
            <w:hideMark/>
          </w:tcPr>
          <w:p w14:paraId="43E7D00D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414F2BD9" w14:textId="77777777" w:rsidTr="00D63E3C">
        <w:trPr>
          <w:trHeight w:val="106"/>
        </w:trPr>
        <w:tc>
          <w:tcPr>
            <w:tcW w:w="4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4911230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738B2A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E87EC" w14:textId="77777777" w:rsidR="003C4D5A" w:rsidRPr="003C4D5A" w:rsidRDefault="003C4D5A" w:rsidP="005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15562" w14:textId="77777777" w:rsidR="003C4D5A" w:rsidRPr="003C4D5A" w:rsidRDefault="003C4D5A" w:rsidP="005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41" w:type="dxa"/>
            <w:vAlign w:val="center"/>
            <w:hideMark/>
          </w:tcPr>
          <w:p w14:paraId="0155529E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21307B44" w14:textId="77777777" w:rsidTr="00D63E3C">
        <w:trPr>
          <w:trHeight w:val="300"/>
        </w:trPr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2035F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802CC" w14:textId="77777777" w:rsidR="003C4D5A" w:rsidRPr="005F4C53" w:rsidRDefault="003C4D5A" w:rsidP="005F4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</w:pPr>
            <w:r w:rsidRPr="005F4C5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 xml:space="preserve">PROGRAMA: </w:t>
            </w:r>
          </w:p>
        </w:tc>
        <w:tc>
          <w:tcPr>
            <w:tcW w:w="7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6FF0D2" w14:textId="5A114B56" w:rsidR="003C4D5A" w:rsidRPr="005F4C53" w:rsidRDefault="003C4D5A" w:rsidP="005F4C5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 w:rsidRPr="005F4C53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>PROCURADURIA DE PROTECCIÓN DE NIÑAS NIÑOS Y ADOLESCENTES</w:t>
            </w:r>
          </w:p>
        </w:tc>
        <w:tc>
          <w:tcPr>
            <w:tcW w:w="3241" w:type="dxa"/>
            <w:vAlign w:val="center"/>
            <w:hideMark/>
          </w:tcPr>
          <w:p w14:paraId="5676A8A4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6A6BCF86" w14:textId="77777777" w:rsidTr="00D63E3C">
        <w:trPr>
          <w:trHeight w:val="141"/>
        </w:trPr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59174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005B" w14:textId="77777777" w:rsidR="003C4D5A" w:rsidRPr="003C4D5A" w:rsidRDefault="003C4D5A" w:rsidP="005F4C53">
            <w:pPr>
              <w:spacing w:after="0" w:line="240" w:lineRule="auto"/>
              <w:rPr>
                <w:rFonts w:ascii="Calibri" w:eastAsia="Times New Roman" w:hAnsi="Calibri" w:cs="Calibri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C8E82" w14:textId="332F2A8B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3D6FD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41" w:type="dxa"/>
            <w:vAlign w:val="center"/>
            <w:hideMark/>
          </w:tcPr>
          <w:p w14:paraId="365B5F82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154EA3AA" w14:textId="77777777" w:rsidTr="00D63E3C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52497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715997AF" w14:textId="7D1BDA40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 PROCURADURIA DE PROTECCION DE NIÑAS, NIÑOS Y ADOLESCENTES</w:t>
            </w:r>
          </w:p>
        </w:tc>
        <w:tc>
          <w:tcPr>
            <w:tcW w:w="3241" w:type="dxa"/>
            <w:vAlign w:val="center"/>
            <w:hideMark/>
          </w:tcPr>
          <w:p w14:paraId="151D04D2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535AEA6B" w14:textId="77777777" w:rsidTr="00D63E3C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E96D27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3415" w14:textId="5CED9C30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DESCRIPCION</w:t>
            </w:r>
          </w:p>
        </w:tc>
        <w:tc>
          <w:tcPr>
            <w:tcW w:w="3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C4F9" w14:textId="746BE609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UNIDAD DE MEDIDA</w:t>
            </w:r>
          </w:p>
        </w:tc>
        <w:tc>
          <w:tcPr>
            <w:tcW w:w="3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E4AA" w14:textId="77777777" w:rsidR="00065E3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LOGRO </w:t>
            </w:r>
          </w:p>
          <w:p w14:paraId="576E306D" w14:textId="22C21C89" w:rsidR="003C4D5A" w:rsidRDefault="00F314D1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NOVIEMBRE</w:t>
            </w:r>
            <w:r w:rsidR="004065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 2022</w:t>
            </w:r>
          </w:p>
          <w:p w14:paraId="3AF858E7" w14:textId="31424C19" w:rsidR="00406562" w:rsidRPr="005F4C53" w:rsidRDefault="00406562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3241" w:type="dxa"/>
            <w:vAlign w:val="center"/>
            <w:hideMark/>
          </w:tcPr>
          <w:p w14:paraId="64776497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361990C7" w14:textId="77777777" w:rsidTr="00D63E3C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DFE47C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D4C2D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04019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7F28C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241" w:type="dxa"/>
            <w:vAlign w:val="center"/>
            <w:hideMark/>
          </w:tcPr>
          <w:p w14:paraId="0B00BB2E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38784FB4" w14:textId="77777777" w:rsidTr="00D63E3C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FD8F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1392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2797E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BAC1D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241" w:type="dxa"/>
            <w:vAlign w:val="center"/>
            <w:hideMark/>
          </w:tcPr>
          <w:p w14:paraId="7806D077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71D52DE0" w14:textId="77777777" w:rsidTr="00D63E3C">
        <w:trPr>
          <w:trHeight w:val="318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8A92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F0F9A" w14:textId="704DD93C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MENORES Y ADOLESCENTES BENEFICIARIOS DE LA PROTECCIÓN Y PROCURACION EN NIÑAS, NIÑOS Y ADOLESCENTES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67DDC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HOMBRES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9D466" w14:textId="3E7855C3" w:rsidR="003C4D5A" w:rsidRPr="00405E86" w:rsidRDefault="003C4D5A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79E71E96" w14:textId="47DC42BE" w:rsidR="00405E86" w:rsidRPr="00DD5BC7" w:rsidRDefault="0012335C" w:rsidP="00806F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es-MX"/>
              </w:rPr>
            </w:pPr>
            <w:r w:rsidRPr="0012335C">
              <w:rPr>
                <w:rFonts w:ascii="Calibri" w:eastAsia="Times New Roman" w:hAnsi="Calibri" w:cs="Calibri"/>
                <w:color w:val="000000"/>
                <w:lang w:eastAsia="es-MX"/>
              </w:rPr>
              <w:t>199</w:t>
            </w:r>
          </w:p>
        </w:tc>
        <w:tc>
          <w:tcPr>
            <w:tcW w:w="3241" w:type="dxa"/>
            <w:vAlign w:val="center"/>
            <w:hideMark/>
          </w:tcPr>
          <w:p w14:paraId="328D4D24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6B4ED97F" w14:textId="77777777" w:rsidTr="00D63E3C">
        <w:trPr>
          <w:trHeight w:val="184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D560" w14:textId="16060541" w:rsidR="003C4D5A" w:rsidRPr="003C4D5A" w:rsidRDefault="003C4D5A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F860A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5F006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MUJERES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02C4" w14:textId="014C2A04" w:rsidR="003C4D5A" w:rsidRDefault="0012335C" w:rsidP="00ED24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172</w:t>
            </w:r>
          </w:p>
          <w:p w14:paraId="5B95C71B" w14:textId="2DBB5B87" w:rsidR="00F220A0" w:rsidRPr="00BE3391" w:rsidRDefault="00F220A0" w:rsidP="00ED24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241" w:type="dxa"/>
            <w:vAlign w:val="center"/>
            <w:hideMark/>
          </w:tcPr>
          <w:p w14:paraId="1C04481A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5F4C53" w14:paraId="2DB780B2" w14:textId="77777777" w:rsidTr="00D63E3C">
        <w:trPr>
          <w:trHeight w:val="485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AC4FD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EE76" w14:textId="04FA4625" w:rsidR="003C4D5A" w:rsidRPr="005F4C53" w:rsidRDefault="003C4D5A" w:rsidP="005F4C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SERVICIOS OTORGADOS A BENEFICIARIOS DE LA PROCURADURIA DE PROTECCIÓN DE NIÑAS, NIÑOS Y ADOLESCENTES (PLANES DE RESTITUCIÓN, CANALIZACIONES, AUDIENCIA, PROCEDIMIENTOS, CONVENIOS, ETC.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BFE275" w14:textId="35CEA57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SERVICIOS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5F882E" w14:textId="69F5BE1B" w:rsidR="004E0527" w:rsidRPr="00F220A0" w:rsidRDefault="00A41E78" w:rsidP="00D102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 w:rsidR="00D102A5" w:rsidRPr="00D102A5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    </w:t>
            </w:r>
            <w:r w:rsidR="00D63E3C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             </w:t>
            </w:r>
            <w:r w:rsidR="00D102A5" w:rsidRPr="00D102A5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  </w:t>
            </w:r>
            <w:r w:rsidR="0012335C">
              <w:rPr>
                <w:rFonts w:ascii="Calibri" w:eastAsia="Times New Roman" w:hAnsi="Calibri" w:cs="Calibri"/>
                <w:color w:val="000000"/>
                <w:lang w:eastAsia="es-MX"/>
              </w:rPr>
              <w:t>486</w:t>
            </w:r>
          </w:p>
        </w:tc>
        <w:tc>
          <w:tcPr>
            <w:tcW w:w="3241" w:type="dxa"/>
            <w:shd w:val="clear" w:color="auto" w:fill="FFFFFF" w:themeFill="background1"/>
            <w:vAlign w:val="center"/>
            <w:hideMark/>
          </w:tcPr>
          <w:p w14:paraId="60F83935" w14:textId="77777777" w:rsidR="003C4D5A" w:rsidRPr="005F4C53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</w:tbl>
    <w:p w14:paraId="1A39F3F5" w14:textId="02743677" w:rsidR="00E84932" w:rsidRDefault="00F32E1F" w:rsidP="00313D94">
      <w:pPr>
        <w:tabs>
          <w:tab w:val="center" w:pos="7200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018D8" wp14:editId="6E418FBA">
                <wp:simplePos x="0" y="0"/>
                <wp:positionH relativeFrom="column">
                  <wp:posOffset>2044065</wp:posOffset>
                </wp:positionH>
                <wp:positionV relativeFrom="paragraph">
                  <wp:posOffset>5006975</wp:posOffset>
                </wp:positionV>
                <wp:extent cx="4981433" cy="896554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433" cy="8965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1FC9CC" w14:textId="6825CA6C" w:rsidR="00DD5BC7" w:rsidRPr="005F4C53" w:rsidRDefault="00DD5BC7" w:rsidP="00DD5BC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F4C53">
                              <w:rPr>
                                <w:rFonts w:ascii="Arial Narrow" w:hAnsi="Arial Narrow" w:cstheme="minorHAnsi"/>
                                <w:b/>
                                <w:sz w:val="16"/>
                                <w:szCs w:val="16"/>
                              </w:rPr>
                              <w:t xml:space="preserve">LIC. </w:t>
                            </w:r>
                            <w:r w:rsidR="00D63E3C">
                              <w:rPr>
                                <w:rFonts w:ascii="Arial Narrow" w:eastAsia="Times New Roman" w:hAnsi="Arial Narrow" w:cstheme="minorHAnsi"/>
                                <w:b/>
                                <w:sz w:val="16"/>
                                <w:szCs w:val="16"/>
                                <w:lang w:eastAsia="es-ES"/>
                              </w:rPr>
                              <w:t xml:space="preserve">EDNA MARIELA PEÑA </w:t>
                            </w:r>
                            <w:proofErr w:type="spellStart"/>
                            <w:r w:rsidR="00D63E3C">
                              <w:rPr>
                                <w:rFonts w:ascii="Arial Narrow" w:eastAsia="Times New Roman" w:hAnsi="Arial Narrow" w:cstheme="minorHAnsi"/>
                                <w:b/>
                                <w:sz w:val="16"/>
                                <w:szCs w:val="16"/>
                                <w:lang w:eastAsia="es-ES"/>
                              </w:rPr>
                              <w:t>PEÑA</w:t>
                            </w:r>
                            <w:proofErr w:type="spellEnd"/>
                          </w:p>
                          <w:p w14:paraId="708D5945" w14:textId="2809EF32" w:rsidR="00DD5BC7" w:rsidRPr="005F4C53" w:rsidRDefault="00DD5BC7" w:rsidP="00DD5BC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F4C5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DELEGAD</w:t>
                            </w:r>
                            <w:r w:rsidR="00D63E3C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A</w:t>
                            </w:r>
                            <w:r w:rsidRPr="005F4C5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DE LA PROCURADURIA DE PROTECCIÓN DE NIÑAS,</w:t>
                            </w:r>
                          </w:p>
                          <w:p w14:paraId="79A694D0" w14:textId="77777777" w:rsidR="00DD5BC7" w:rsidRPr="005F4C53" w:rsidRDefault="00DD5BC7" w:rsidP="00DD5BC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F4C5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NIÑOS Y ADOLESCENTES EN EL MUNICIPIO DE BAHIA DE</w:t>
                            </w:r>
                          </w:p>
                          <w:p w14:paraId="06A7ED5F" w14:textId="77777777" w:rsidR="00DD5BC7" w:rsidRPr="005F4C53" w:rsidRDefault="00DD5BC7" w:rsidP="00DD5BC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F4C5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BANDERAS, NAYARIT</w:t>
                            </w:r>
                          </w:p>
                          <w:p w14:paraId="2F91BAF8" w14:textId="7CB1553C" w:rsidR="00F32E1F" w:rsidRPr="00F32E1F" w:rsidRDefault="00F32E1F" w:rsidP="00F32E1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D018D8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160.95pt;margin-top:394.25pt;width:392.25pt;height:70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aYvRwIAAIAEAAAOAAAAZHJzL2Uyb0RvYy54bWysVE2P2jAQvVfqf7B8L+EjUIgIK8qKqtJq&#10;dyW22rNxHGLJ8bi2IaG/vmMnsHTbU9WLM/aMn+fNm8nyrq0VOQnrJOicjgZDSoTmUEh9yOn3l+2n&#10;OSXOM10wBVrk9CwcvVt9/LBsTCbGUIEqhCUIol3WmJxW3pssSRyvRM3cAIzQ6CzB1szj1h6SwrIG&#10;0WuVjIfDWdKALYwFLpzD0/vOSVcRvywF909l6YQnKqeYm4+rjes+rMlqybKDZaaSvE+D/UMWNZMa&#10;H71C3TPPyNHKP6BqyS04KP2AQ51AWUouIgdkMxq+Y7OrmBGRCxbHmWuZ3P+D5Y+nZ0tkgdpRolmN&#10;Em2OrLBACkG8aD2QUShSY1yGsTuD0b79Am240J87PAzc29LW4YusCPqx3OdriRGJcDxMF/NROplQ&#10;wtE3X8ym0zTAJG+3jXX+q4CaBCOnFiWMlWWnB+e70EtIeMyBksVWKhU3oW3ERllyYii48jFHBP8t&#10;SmnS5HQ2mQ4jsIZwvUNWGnMJXDtOwfLtvu2J7qE4I38LXRs5w7cSk3xgzj8zi32DlHEW/BMupQJ8&#10;BHqLkgrsz7+dh3iUE72UNNiHOXU/jswKStQ3jUIvRmkaGjdu0unnMW7srWd/69HHegPIHMXE7KIZ&#10;4r26mKWF+hVHZh1eRRfTHN/Oqb+YG99NB44cF+t1DMJWNcw/6J3hATpUOkjw0r4ya3qdQq88wqVj&#10;WfZOri423NSwPnooZdQyFLiral93bPPYDf1Ihjm63ceotx/H6hcAAAD//wMAUEsDBBQABgAIAAAA&#10;IQBGrXIb4wAAAAwBAAAPAAAAZHJzL2Rvd25yZXYueG1sTI/LTsMwEEX3SPyDNUhsEHUetHmQSYUQ&#10;UIkdDQ+xc+MhiYjtKHaT8Pe4K1iO7tG9Z4rtono20Wg7oxHCVQCMdG1kpxuE1+rxOgVmndBS9EYT&#10;wg9Z2JbnZ4XIpZn1C0171zBfom0uEFrnhpxzW7ekhF2ZgbTPvsyohPPn2HA5itmXq55HQbDhSnTa&#10;L7RioPuW6u/9USF8XjUfz3Z5epvjdTw87KYqeZcV4uXFcncLzNHi/mA46Xt1KL3TwRy1tKxHiKMw&#10;8yhCkqZrYCciDDY3wA4IWZQlwMuC/3+i/AUAAP//AwBQSwECLQAUAAYACAAAACEAtoM4kv4AAADh&#10;AQAAEwAAAAAAAAAAAAAAAAAAAAAAW0NvbnRlbnRfVHlwZXNdLnhtbFBLAQItABQABgAIAAAAIQA4&#10;/SH/1gAAAJQBAAALAAAAAAAAAAAAAAAAAC8BAABfcmVscy8ucmVsc1BLAQItABQABgAIAAAAIQBZ&#10;ZaYvRwIAAIAEAAAOAAAAAAAAAAAAAAAAAC4CAABkcnMvZTJvRG9jLnhtbFBLAQItABQABgAIAAAA&#10;IQBGrXIb4wAAAAwBAAAPAAAAAAAAAAAAAAAAAKEEAABkcnMvZG93bnJldi54bWxQSwUGAAAAAAQA&#10;BADzAAAAsQUAAAAA&#10;" fillcolor="white [3201]" stroked="f" strokeweight=".5pt">
                <v:textbox>
                  <w:txbxContent>
                    <w:p w14:paraId="3A1FC9CC" w14:textId="6825CA6C" w:rsidR="00DD5BC7" w:rsidRPr="005F4C53" w:rsidRDefault="00DD5BC7" w:rsidP="00DD5BC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5F4C53">
                        <w:rPr>
                          <w:rFonts w:ascii="Arial Narrow" w:hAnsi="Arial Narrow" w:cstheme="minorHAnsi"/>
                          <w:b/>
                          <w:sz w:val="16"/>
                          <w:szCs w:val="16"/>
                        </w:rPr>
                        <w:t xml:space="preserve">LIC. </w:t>
                      </w:r>
                      <w:r w:rsidR="00D63E3C">
                        <w:rPr>
                          <w:rFonts w:ascii="Arial Narrow" w:eastAsia="Times New Roman" w:hAnsi="Arial Narrow" w:cstheme="minorHAnsi"/>
                          <w:b/>
                          <w:sz w:val="16"/>
                          <w:szCs w:val="16"/>
                          <w:lang w:eastAsia="es-ES"/>
                        </w:rPr>
                        <w:t xml:space="preserve">EDNA MARIELA PEÑA </w:t>
                      </w:r>
                      <w:proofErr w:type="spellStart"/>
                      <w:r w:rsidR="00D63E3C">
                        <w:rPr>
                          <w:rFonts w:ascii="Arial Narrow" w:eastAsia="Times New Roman" w:hAnsi="Arial Narrow" w:cstheme="minorHAnsi"/>
                          <w:b/>
                          <w:sz w:val="16"/>
                          <w:szCs w:val="16"/>
                          <w:lang w:eastAsia="es-ES"/>
                        </w:rPr>
                        <w:t>PEÑA</w:t>
                      </w:r>
                      <w:proofErr w:type="spellEnd"/>
                    </w:p>
                    <w:p w14:paraId="708D5945" w14:textId="2809EF32" w:rsidR="00DD5BC7" w:rsidRPr="005F4C53" w:rsidRDefault="00DD5BC7" w:rsidP="00DD5BC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5F4C5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DELEGAD</w:t>
                      </w:r>
                      <w:r w:rsidR="00D63E3C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A</w:t>
                      </w:r>
                      <w:r w:rsidRPr="005F4C5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DE LA PROCURADURIA DE PROTECCIÓN DE NIÑAS,</w:t>
                      </w:r>
                    </w:p>
                    <w:p w14:paraId="79A694D0" w14:textId="77777777" w:rsidR="00DD5BC7" w:rsidRPr="005F4C53" w:rsidRDefault="00DD5BC7" w:rsidP="00DD5BC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5F4C5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NIÑOS Y ADOLESCENTES EN EL MUNICIPIO DE BAHIA DE</w:t>
                      </w:r>
                    </w:p>
                    <w:p w14:paraId="06A7ED5F" w14:textId="77777777" w:rsidR="00DD5BC7" w:rsidRPr="005F4C53" w:rsidRDefault="00DD5BC7" w:rsidP="00DD5BC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5F4C5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BANDERAS, NAYARIT</w:t>
                      </w:r>
                    </w:p>
                    <w:p w14:paraId="2F91BAF8" w14:textId="7CB1553C" w:rsidR="00F32E1F" w:rsidRPr="00F32E1F" w:rsidRDefault="00F32E1F" w:rsidP="00F32E1F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82954D" w14:textId="0FA04A84" w:rsidR="00065E3A" w:rsidRDefault="00065E3A" w:rsidP="00313D94">
      <w:pPr>
        <w:tabs>
          <w:tab w:val="center" w:pos="7200"/>
        </w:tabs>
      </w:pPr>
    </w:p>
    <w:p w14:paraId="02A070D5" w14:textId="6D8B653E" w:rsidR="00DD5BC7" w:rsidRDefault="00DD5BC7" w:rsidP="00313D94">
      <w:pPr>
        <w:tabs>
          <w:tab w:val="center" w:pos="7200"/>
        </w:tabs>
      </w:pPr>
    </w:p>
    <w:sectPr w:rsidR="00DD5BC7" w:rsidSect="003C4D5A">
      <w:headerReference w:type="default" r:id="rId6"/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27694" w14:textId="77777777" w:rsidR="00964706" w:rsidRDefault="00964706" w:rsidP="005F4C53">
      <w:pPr>
        <w:spacing w:after="0" w:line="240" w:lineRule="auto"/>
      </w:pPr>
      <w:r>
        <w:separator/>
      </w:r>
    </w:p>
  </w:endnote>
  <w:endnote w:type="continuationSeparator" w:id="0">
    <w:p w14:paraId="02189E4B" w14:textId="77777777" w:rsidR="00964706" w:rsidRDefault="00964706" w:rsidP="005F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4C053" w14:textId="77777777" w:rsidR="00964706" w:rsidRDefault="00964706" w:rsidP="005F4C53">
      <w:pPr>
        <w:spacing w:after="0" w:line="240" w:lineRule="auto"/>
      </w:pPr>
      <w:r>
        <w:separator/>
      </w:r>
    </w:p>
  </w:footnote>
  <w:footnote w:type="continuationSeparator" w:id="0">
    <w:p w14:paraId="0B21FE6E" w14:textId="77777777" w:rsidR="00964706" w:rsidRDefault="00964706" w:rsidP="005F4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7DD7C" w14:textId="284D1D77" w:rsidR="005F4C53" w:rsidRDefault="005F4C53">
    <w:pPr>
      <w:pStyle w:val="Encabezado"/>
    </w:pPr>
    <w:r>
      <w:t xml:space="preserve">                 </w:t>
    </w:r>
    <w:r>
      <w:rPr>
        <w:noProof/>
        <w:lang w:eastAsia="es-MX"/>
      </w:rPr>
      <w:drawing>
        <wp:inline distT="0" distB="0" distL="0" distR="0" wp14:anchorId="31702D81" wp14:editId="3E09DA69">
          <wp:extent cx="1510957" cy="962025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9626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</w:t>
    </w:r>
    <w:r>
      <w:rPr>
        <w:noProof/>
        <w:lang w:eastAsia="es-MX"/>
      </w:rPr>
      <w:drawing>
        <wp:inline distT="0" distB="0" distL="0" distR="0" wp14:anchorId="6D038FE6" wp14:editId="5BB98EA8">
          <wp:extent cx="1676400" cy="1114425"/>
          <wp:effectExtent l="0" t="0" r="0" b="9525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184" cy="11156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D5A"/>
    <w:rsid w:val="00065E3A"/>
    <w:rsid w:val="000B16CD"/>
    <w:rsid w:val="000B60B4"/>
    <w:rsid w:val="001226BA"/>
    <w:rsid w:val="0012335C"/>
    <w:rsid w:val="001642A5"/>
    <w:rsid w:val="0019569B"/>
    <w:rsid w:val="001A517A"/>
    <w:rsid w:val="001B3B6A"/>
    <w:rsid w:val="001E1054"/>
    <w:rsid w:val="002458DC"/>
    <w:rsid w:val="002544BD"/>
    <w:rsid w:val="002700B1"/>
    <w:rsid w:val="002A14A8"/>
    <w:rsid w:val="002B28BC"/>
    <w:rsid w:val="002E131D"/>
    <w:rsid w:val="002E5F7C"/>
    <w:rsid w:val="00313D94"/>
    <w:rsid w:val="00320D14"/>
    <w:rsid w:val="00351484"/>
    <w:rsid w:val="00371535"/>
    <w:rsid w:val="003A6C19"/>
    <w:rsid w:val="003C4D5A"/>
    <w:rsid w:val="00405E86"/>
    <w:rsid w:val="00406562"/>
    <w:rsid w:val="0041369E"/>
    <w:rsid w:val="0044146A"/>
    <w:rsid w:val="004435C5"/>
    <w:rsid w:val="0044576C"/>
    <w:rsid w:val="00463B90"/>
    <w:rsid w:val="004B7CB5"/>
    <w:rsid w:val="004C49A5"/>
    <w:rsid w:val="004D4557"/>
    <w:rsid w:val="004D5567"/>
    <w:rsid w:val="004E0527"/>
    <w:rsid w:val="004E502E"/>
    <w:rsid w:val="004F0E9B"/>
    <w:rsid w:val="004F794D"/>
    <w:rsid w:val="00512B3A"/>
    <w:rsid w:val="005248C1"/>
    <w:rsid w:val="0053539D"/>
    <w:rsid w:val="00536348"/>
    <w:rsid w:val="005868DE"/>
    <w:rsid w:val="005B3C4B"/>
    <w:rsid w:val="005D4D28"/>
    <w:rsid w:val="005F4C53"/>
    <w:rsid w:val="00645B6E"/>
    <w:rsid w:val="006819E5"/>
    <w:rsid w:val="00681CE1"/>
    <w:rsid w:val="00685F4C"/>
    <w:rsid w:val="006C2B09"/>
    <w:rsid w:val="006D2615"/>
    <w:rsid w:val="0073186D"/>
    <w:rsid w:val="00736A5C"/>
    <w:rsid w:val="00763D6D"/>
    <w:rsid w:val="007A1F3C"/>
    <w:rsid w:val="007D2A52"/>
    <w:rsid w:val="00806F20"/>
    <w:rsid w:val="0081562A"/>
    <w:rsid w:val="00874589"/>
    <w:rsid w:val="00890FF5"/>
    <w:rsid w:val="008A2C29"/>
    <w:rsid w:val="008A64AE"/>
    <w:rsid w:val="008F076E"/>
    <w:rsid w:val="0090401D"/>
    <w:rsid w:val="00964706"/>
    <w:rsid w:val="00972210"/>
    <w:rsid w:val="009964EA"/>
    <w:rsid w:val="009A35C8"/>
    <w:rsid w:val="00A0564D"/>
    <w:rsid w:val="00A35832"/>
    <w:rsid w:val="00A41E78"/>
    <w:rsid w:val="00A76E6C"/>
    <w:rsid w:val="00A97036"/>
    <w:rsid w:val="00AD1F84"/>
    <w:rsid w:val="00AD4838"/>
    <w:rsid w:val="00AE15C6"/>
    <w:rsid w:val="00AF3572"/>
    <w:rsid w:val="00B07653"/>
    <w:rsid w:val="00B348B6"/>
    <w:rsid w:val="00BE3391"/>
    <w:rsid w:val="00C3512C"/>
    <w:rsid w:val="00C66A63"/>
    <w:rsid w:val="00C932AB"/>
    <w:rsid w:val="00C94B38"/>
    <w:rsid w:val="00CA73C0"/>
    <w:rsid w:val="00CB442A"/>
    <w:rsid w:val="00D01167"/>
    <w:rsid w:val="00D102A5"/>
    <w:rsid w:val="00D63E3C"/>
    <w:rsid w:val="00D73010"/>
    <w:rsid w:val="00D8192F"/>
    <w:rsid w:val="00DB23F0"/>
    <w:rsid w:val="00DB34C6"/>
    <w:rsid w:val="00DD5BC7"/>
    <w:rsid w:val="00DE0ED8"/>
    <w:rsid w:val="00E30ABE"/>
    <w:rsid w:val="00E43EF6"/>
    <w:rsid w:val="00EB251F"/>
    <w:rsid w:val="00EB662D"/>
    <w:rsid w:val="00ED243E"/>
    <w:rsid w:val="00F220A0"/>
    <w:rsid w:val="00F314D1"/>
    <w:rsid w:val="00F32E1F"/>
    <w:rsid w:val="00F65A30"/>
    <w:rsid w:val="00F73F05"/>
    <w:rsid w:val="00F93792"/>
    <w:rsid w:val="00FD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397064"/>
  <w15:docId w15:val="{AAB2B358-AAC2-4383-BCA0-E345F56D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BC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F4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4C5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F4C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4C53"/>
  </w:style>
  <w:style w:type="paragraph" w:styleId="Piedepgina">
    <w:name w:val="footer"/>
    <w:basedOn w:val="Normal"/>
    <w:link w:val="PiedepginaCar"/>
    <w:uiPriority w:val="99"/>
    <w:unhideWhenUsed/>
    <w:rsid w:val="005F4C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4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Lucy Zaragoza</dc:creator>
  <cp:lastModifiedBy>Windows User</cp:lastModifiedBy>
  <cp:revision>4</cp:revision>
  <cp:lastPrinted>2022-11-01T19:27:00Z</cp:lastPrinted>
  <dcterms:created xsi:type="dcterms:W3CDTF">2022-12-01T20:26:00Z</dcterms:created>
  <dcterms:modified xsi:type="dcterms:W3CDTF">2022-12-02T21:42:00Z</dcterms:modified>
</cp:coreProperties>
</file>