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7635" w14:textId="5C582C8A" w:rsidR="00747BA8" w:rsidRDefault="00747BA8">
      <w:r>
        <w:rPr>
          <w:noProof/>
        </w:rPr>
        <w:drawing>
          <wp:inline distT="0" distB="0" distL="0" distR="0" wp14:anchorId="3DB19189" wp14:editId="5D67735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A8"/>
    <w:rsid w:val="007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BCC4"/>
  <w15:chartTrackingRefBased/>
  <w15:docId w15:val="{3328E76A-FE79-4BC4-B5A7-53A4C67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ATENCION</a:t>
            </a:r>
            <a:r>
              <a:rPr lang="en-US" baseline="0"/>
              <a:t> DE CANALIZACIONES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 </c:v>
                </c:pt>
                <c:pt idx="1">
                  <c:v>MUJER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F-4C3F-BDF6-55242E797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344800"/>
        <c:axId val="373347096"/>
      </c:barChart>
      <c:catAx>
        <c:axId val="3733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3347096"/>
        <c:crosses val="autoZero"/>
        <c:auto val="1"/>
        <c:lblAlgn val="ctr"/>
        <c:lblOffset val="100"/>
        <c:noMultiLvlLbl val="0"/>
      </c:catAx>
      <c:valAx>
        <c:axId val="37334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33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2022-12-19T19:51:00Z</dcterms:created>
  <dcterms:modified xsi:type="dcterms:W3CDTF">2022-12-19T19:57:00Z</dcterms:modified>
</cp:coreProperties>
</file>