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5oscura-nfasis4"/>
        <w:tblpPr w:leftFromText="141" w:rightFromText="141" w:vertAnchor="page" w:horzAnchor="page" w:tblpX="856" w:tblpY="1156"/>
        <w:tblW w:w="0" w:type="auto"/>
        <w:tblLook w:val="04A0" w:firstRow="1" w:lastRow="0" w:firstColumn="1" w:lastColumn="0" w:noHBand="0" w:noVBand="1"/>
      </w:tblPr>
      <w:tblGrid>
        <w:gridCol w:w="5256"/>
      </w:tblGrid>
      <w:tr w:rsidR="00B82D0A" w14:paraId="64F143A6" w14:textId="77777777" w:rsidTr="00B82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6" w:type="dxa"/>
            <w:hideMark/>
          </w:tcPr>
          <w:p w14:paraId="71D138DB" w14:textId="77777777" w:rsidR="00B82D0A" w:rsidRPr="00C70924" w:rsidRDefault="00B82D0A" w:rsidP="00B82D0A">
            <w:pPr>
              <w:spacing w:line="240" w:lineRule="auto"/>
              <w:jc w:val="center"/>
              <w:rPr>
                <w:color w:val="1F3864" w:themeColor="accent1" w:themeShade="80"/>
                <w:sz w:val="28"/>
                <w:szCs w:val="28"/>
              </w:rPr>
            </w:pPr>
            <w:bookmarkStart w:id="0" w:name="_Hlk123206470"/>
            <w:bookmarkEnd w:id="0"/>
            <w:r w:rsidRPr="00C70924">
              <w:rPr>
                <w:color w:val="1F3864" w:themeColor="accent1" w:themeShade="80"/>
                <w:sz w:val="28"/>
                <w:szCs w:val="28"/>
              </w:rPr>
              <w:t xml:space="preserve">APOYO DE </w:t>
            </w:r>
          </w:p>
          <w:p w14:paraId="027F0C51" w14:textId="77777777" w:rsidR="00B82D0A" w:rsidRPr="006246CD" w:rsidRDefault="00B82D0A" w:rsidP="00B82D0A">
            <w:pPr>
              <w:spacing w:line="240" w:lineRule="auto"/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>TRANSPORTE</w:t>
            </w:r>
          </w:p>
          <w:p w14:paraId="5F08427C" w14:textId="77777777" w:rsidR="00B82D0A" w:rsidRPr="006246CD" w:rsidRDefault="00B82D0A" w:rsidP="00B82D0A">
            <w:pPr>
              <w:spacing w:line="240" w:lineRule="auto"/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</w:rPr>
            </w:pPr>
            <w:r w:rsidRPr="006246CD">
              <w:rPr>
                <w:b w:val="0"/>
                <w:bCs w:val="0"/>
                <w:color w:val="1F3864" w:themeColor="accent1" w:themeShade="80"/>
                <w:sz w:val="28"/>
                <w:szCs w:val="28"/>
              </w:rPr>
              <w:t>OCTUBRE      NOVIEMBRE    DICIEMBRE</w:t>
            </w:r>
          </w:p>
          <w:p w14:paraId="5AEB7EB1" w14:textId="77777777" w:rsidR="00B82D0A" w:rsidRPr="006246CD" w:rsidRDefault="00B82D0A" w:rsidP="00B82D0A">
            <w:pPr>
              <w:tabs>
                <w:tab w:val="left" w:pos="3705"/>
              </w:tabs>
              <w:spacing w:line="240" w:lineRule="auto"/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</w:rPr>
            </w:pPr>
            <w:r w:rsidRPr="006246CD">
              <w:rPr>
                <w:color w:val="1F3864" w:themeColor="accent1" w:themeShade="80"/>
                <w:sz w:val="28"/>
                <w:szCs w:val="28"/>
              </w:rPr>
              <w:t xml:space="preserve">HOMBRES      </w:t>
            </w:r>
            <w:proofErr w:type="spellStart"/>
            <w:r w:rsidRPr="006246CD">
              <w:rPr>
                <w:color w:val="1F3864" w:themeColor="accent1" w:themeShade="80"/>
                <w:sz w:val="28"/>
                <w:szCs w:val="28"/>
              </w:rPr>
              <w:t>HOMBRES</w:t>
            </w:r>
            <w:proofErr w:type="spellEnd"/>
            <w:r w:rsidRPr="006246CD">
              <w:rPr>
                <w:color w:val="1F3864" w:themeColor="accent1" w:themeShade="80"/>
                <w:sz w:val="28"/>
                <w:szCs w:val="28"/>
              </w:rPr>
              <w:t xml:space="preserve">       </w:t>
            </w:r>
            <w:proofErr w:type="spellStart"/>
            <w:r w:rsidRPr="006246CD">
              <w:rPr>
                <w:color w:val="1F3864" w:themeColor="accent1" w:themeShade="80"/>
                <w:sz w:val="28"/>
                <w:szCs w:val="28"/>
              </w:rPr>
              <w:t>HOMBRES</w:t>
            </w:r>
            <w:proofErr w:type="spellEnd"/>
          </w:p>
          <w:p w14:paraId="17682F82" w14:textId="77777777" w:rsidR="00B82D0A" w:rsidRPr="006246CD" w:rsidRDefault="00B82D0A" w:rsidP="00B82D0A">
            <w:pPr>
              <w:tabs>
                <w:tab w:val="left" w:pos="630"/>
                <w:tab w:val="left" w:pos="2025"/>
                <w:tab w:val="center" w:pos="2407"/>
                <w:tab w:val="left" w:pos="4080"/>
              </w:tabs>
              <w:spacing w:line="240" w:lineRule="auto"/>
              <w:rPr>
                <w:b w:val="0"/>
                <w:bCs w:val="0"/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ab/>
              <w:t>0</w:t>
            </w:r>
            <w:r w:rsidRPr="006246CD">
              <w:rPr>
                <w:color w:val="1F3864" w:themeColor="accent1" w:themeShade="80"/>
                <w:sz w:val="28"/>
                <w:szCs w:val="28"/>
              </w:rPr>
              <w:t xml:space="preserve">           </w:t>
            </w:r>
            <w:r>
              <w:rPr>
                <w:color w:val="1F3864" w:themeColor="accent1" w:themeShade="80"/>
                <w:sz w:val="28"/>
                <w:szCs w:val="28"/>
              </w:rPr>
              <w:t xml:space="preserve">             </w:t>
            </w:r>
            <w:r>
              <w:rPr>
                <w:color w:val="1F3864" w:themeColor="accent1" w:themeShade="80"/>
                <w:sz w:val="28"/>
                <w:szCs w:val="28"/>
              </w:rPr>
              <w:tab/>
              <w:t>01</w:t>
            </w:r>
            <w:r>
              <w:rPr>
                <w:color w:val="1F3864" w:themeColor="accent1" w:themeShade="80"/>
                <w:sz w:val="28"/>
                <w:szCs w:val="28"/>
              </w:rPr>
              <w:tab/>
              <w:t>0</w:t>
            </w:r>
          </w:p>
          <w:p w14:paraId="12F35496" w14:textId="77777777" w:rsidR="00B82D0A" w:rsidRPr="006246CD" w:rsidRDefault="00B82D0A" w:rsidP="00B82D0A">
            <w:pPr>
              <w:tabs>
                <w:tab w:val="left" w:pos="3330"/>
              </w:tabs>
              <w:spacing w:line="240" w:lineRule="auto"/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</w:rPr>
            </w:pPr>
            <w:r w:rsidRPr="006246CD">
              <w:rPr>
                <w:color w:val="1F3864" w:themeColor="accent1" w:themeShade="80"/>
                <w:sz w:val="28"/>
                <w:szCs w:val="28"/>
              </w:rPr>
              <w:t xml:space="preserve">MUJERES       </w:t>
            </w:r>
            <w:proofErr w:type="spellStart"/>
            <w:r w:rsidRPr="006246CD">
              <w:rPr>
                <w:color w:val="1F3864" w:themeColor="accent1" w:themeShade="80"/>
                <w:sz w:val="28"/>
                <w:szCs w:val="28"/>
              </w:rPr>
              <w:t>MUJERES</w:t>
            </w:r>
            <w:proofErr w:type="spellEnd"/>
            <w:r w:rsidRPr="006246CD">
              <w:rPr>
                <w:color w:val="1F3864" w:themeColor="accent1" w:themeShade="80"/>
                <w:sz w:val="28"/>
                <w:szCs w:val="28"/>
              </w:rPr>
              <w:tab/>
            </w:r>
            <w:proofErr w:type="spellStart"/>
            <w:r w:rsidRPr="006246CD">
              <w:rPr>
                <w:color w:val="1F3864" w:themeColor="accent1" w:themeShade="80"/>
                <w:sz w:val="28"/>
                <w:szCs w:val="28"/>
              </w:rPr>
              <w:t>MUJERES</w:t>
            </w:r>
            <w:proofErr w:type="spellEnd"/>
          </w:p>
          <w:p w14:paraId="1C00C77A" w14:textId="77777777" w:rsidR="00B82D0A" w:rsidRDefault="00B82D0A" w:rsidP="00B82D0A">
            <w:pPr>
              <w:tabs>
                <w:tab w:val="left" w:pos="2040"/>
                <w:tab w:val="left" w:pos="2160"/>
                <w:tab w:val="left" w:pos="4020"/>
              </w:tabs>
              <w:spacing w:line="240" w:lineRule="auto"/>
              <w:rPr>
                <w:sz w:val="28"/>
                <w:szCs w:val="28"/>
              </w:rPr>
            </w:pPr>
            <w:r w:rsidRPr="006246CD">
              <w:rPr>
                <w:color w:val="1F3864" w:themeColor="accent1" w:themeShade="80"/>
                <w:sz w:val="28"/>
                <w:szCs w:val="28"/>
              </w:rPr>
              <w:t xml:space="preserve">       </w:t>
            </w:r>
            <w:r>
              <w:rPr>
                <w:color w:val="1F3864" w:themeColor="accent1" w:themeShade="80"/>
                <w:sz w:val="28"/>
                <w:szCs w:val="28"/>
              </w:rPr>
              <w:t>09</w:t>
            </w:r>
            <w:r w:rsidRPr="006246CD">
              <w:rPr>
                <w:color w:val="1F3864" w:themeColor="accent1" w:themeShade="80"/>
                <w:sz w:val="28"/>
                <w:szCs w:val="28"/>
              </w:rPr>
              <w:t xml:space="preserve">    </w:t>
            </w:r>
            <w:r>
              <w:rPr>
                <w:color w:val="1F3864" w:themeColor="accent1" w:themeShade="80"/>
                <w:sz w:val="28"/>
                <w:szCs w:val="28"/>
              </w:rPr>
              <w:tab/>
              <w:t>08</w:t>
            </w:r>
            <w:r>
              <w:rPr>
                <w:color w:val="1F3864" w:themeColor="accent1" w:themeShade="80"/>
                <w:sz w:val="28"/>
                <w:szCs w:val="28"/>
              </w:rPr>
              <w:tab/>
              <w:t>04</w:t>
            </w:r>
          </w:p>
        </w:tc>
      </w:tr>
    </w:tbl>
    <w:p w14:paraId="6BBD67C3" w14:textId="4697D9C4" w:rsidR="0008643B" w:rsidRDefault="0041322B"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44D92B" wp14:editId="5E9A31C6">
            <wp:simplePos x="0" y="0"/>
            <wp:positionH relativeFrom="column">
              <wp:posOffset>34290</wp:posOffset>
            </wp:positionH>
            <wp:positionV relativeFrom="paragraph">
              <wp:posOffset>2033905</wp:posOffset>
            </wp:positionV>
            <wp:extent cx="5219700" cy="3990975"/>
            <wp:effectExtent l="0" t="0" r="0" b="952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64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2B"/>
    <w:rsid w:val="0008643B"/>
    <w:rsid w:val="0041322B"/>
    <w:rsid w:val="00A945CB"/>
    <w:rsid w:val="00B8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3443"/>
  <w15:chartTrackingRefBased/>
  <w15:docId w15:val="{EE960A3E-891C-44F2-9ACF-46AA5C77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22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5oscura-nfasis4">
    <w:name w:val="Grid Table 5 Dark Accent 4"/>
    <w:basedOn w:val="Tablanormal"/>
    <w:uiPriority w:val="50"/>
    <w:rsid w:val="004132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s-MX"/>
              <a:t>APOYO DE TRANSPORTE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OCTUBRE</c:v>
                </c:pt>
              </c:strCache>
            </c:strRef>
          </c:tx>
          <c:spPr>
            <a:solidFill>
              <a:schemeClr val="accent2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FD-4467-A784-8A6137A088A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NOVIEMBRE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1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FD-4467-A784-8A6137A088A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DICIEMBRE</c:v>
                </c:pt>
              </c:strCache>
            </c:strRef>
          </c:tx>
          <c:spPr>
            <a:solidFill>
              <a:schemeClr val="accent2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FD-4467-A784-8A6137A088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1144146816"/>
        <c:axId val="1144132672"/>
      </c:barChart>
      <c:catAx>
        <c:axId val="11441468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44132672"/>
        <c:crosses val="autoZero"/>
        <c:auto val="1"/>
        <c:lblAlgn val="ctr"/>
        <c:lblOffset val="100"/>
        <c:noMultiLvlLbl val="0"/>
      </c:catAx>
      <c:valAx>
        <c:axId val="1144132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4414681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soto</dc:creator>
  <cp:keywords/>
  <dc:description/>
  <cp:lastModifiedBy>Leslie soto</cp:lastModifiedBy>
  <cp:revision>3</cp:revision>
  <dcterms:created xsi:type="dcterms:W3CDTF">2022-12-29T17:44:00Z</dcterms:created>
  <dcterms:modified xsi:type="dcterms:W3CDTF">2023-01-03T17:30:00Z</dcterms:modified>
</cp:coreProperties>
</file>