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horzAnchor="page" w:tblpX="1093" w:tblpY="-285"/>
        <w:tblW w:w="10031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F00A90" w:rsidRPr="00BC4D36" w14:paraId="00F4C1EC" w14:textId="77777777" w:rsidTr="00674E2B">
        <w:tc>
          <w:tcPr>
            <w:tcW w:w="10031" w:type="dxa"/>
            <w:gridSpan w:val="4"/>
          </w:tcPr>
          <w:p w14:paraId="451CE7C8" w14:textId="77777777" w:rsidR="00F00A90" w:rsidRPr="00BC4D36" w:rsidRDefault="00F00A90" w:rsidP="00674E2B">
            <w:pPr>
              <w:jc w:val="center"/>
              <w:rPr>
                <w:b/>
              </w:rPr>
            </w:pPr>
            <w:r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F00A90" w:rsidRPr="00FF3996" w14:paraId="0CDF8024" w14:textId="77777777" w:rsidTr="00674E2B">
        <w:trPr>
          <w:trHeight w:val="447"/>
        </w:trPr>
        <w:tc>
          <w:tcPr>
            <w:tcW w:w="10031" w:type="dxa"/>
            <w:gridSpan w:val="4"/>
          </w:tcPr>
          <w:p w14:paraId="48C01B2E" w14:textId="34D8DADA" w:rsidR="00F00A90" w:rsidRPr="00FF3996" w:rsidRDefault="00F00A90" w:rsidP="00674E2B">
            <w:pPr>
              <w:jc w:val="center"/>
              <w:rPr>
                <w:b/>
                <w:sz w:val="24"/>
              </w:rPr>
            </w:pPr>
            <w:r w:rsidRPr="00FF3996">
              <w:rPr>
                <w:b/>
                <w:sz w:val="24"/>
              </w:rPr>
              <w:t>FECHA: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AGOSTO</w:t>
            </w:r>
            <w:r>
              <w:rPr>
                <w:b/>
                <w:sz w:val="24"/>
              </w:rPr>
              <w:t xml:space="preserve"> 2021</w:t>
            </w:r>
          </w:p>
        </w:tc>
      </w:tr>
      <w:tr w:rsidR="00F00A90" w:rsidRPr="00FF3996" w14:paraId="408A8B5E" w14:textId="77777777" w:rsidTr="00674E2B">
        <w:trPr>
          <w:trHeight w:val="447"/>
        </w:trPr>
        <w:tc>
          <w:tcPr>
            <w:tcW w:w="10031" w:type="dxa"/>
            <w:gridSpan w:val="4"/>
          </w:tcPr>
          <w:p w14:paraId="7543AE81" w14:textId="77777777" w:rsidR="00F00A90" w:rsidRPr="00FF3996" w:rsidRDefault="00F00A90" w:rsidP="00674E2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PACIENTES QUE RECIBIERON PLÁTICAS ODONTOLÓGICAS</w:t>
            </w:r>
          </w:p>
        </w:tc>
      </w:tr>
      <w:tr w:rsidR="00F00A90" w:rsidRPr="00BC4D36" w14:paraId="5A8712BD" w14:textId="77777777" w:rsidTr="00674E2B">
        <w:tc>
          <w:tcPr>
            <w:tcW w:w="552" w:type="dxa"/>
          </w:tcPr>
          <w:p w14:paraId="1E115C68" w14:textId="77777777" w:rsidR="00F00A90" w:rsidRPr="000D75E2" w:rsidRDefault="00F00A90" w:rsidP="00674E2B">
            <w:pPr>
              <w:rPr>
                <w:b/>
                <w:sz w:val="24"/>
              </w:rPr>
            </w:pPr>
          </w:p>
        </w:tc>
        <w:tc>
          <w:tcPr>
            <w:tcW w:w="3470" w:type="dxa"/>
          </w:tcPr>
          <w:p w14:paraId="1B12D1A8" w14:textId="77777777" w:rsidR="00F00A90" w:rsidRPr="00BC4D36" w:rsidRDefault="00F00A90" w:rsidP="00674E2B">
            <w:pPr>
              <w:rPr>
                <w:b/>
              </w:rPr>
            </w:pPr>
            <w:r w:rsidRPr="000D75E2"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</w:tcPr>
          <w:p w14:paraId="3C01E5A2" w14:textId="77777777" w:rsidR="00F00A90" w:rsidRPr="00BC4D36" w:rsidRDefault="00F00A90" w:rsidP="00674E2B">
            <w:pPr>
              <w:rPr>
                <w:b/>
              </w:rPr>
            </w:pPr>
            <w:r w:rsidRPr="000D75E2"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</w:tcPr>
          <w:p w14:paraId="2FD35C42" w14:textId="77777777" w:rsidR="00F00A90" w:rsidRPr="00BC4D36" w:rsidRDefault="00F00A90" w:rsidP="00674E2B">
            <w:pPr>
              <w:rPr>
                <w:b/>
              </w:rPr>
            </w:pPr>
            <w:r w:rsidRPr="00320415">
              <w:rPr>
                <w:b/>
                <w:sz w:val="24"/>
              </w:rPr>
              <w:t>TRATAMIENTO</w:t>
            </w:r>
          </w:p>
        </w:tc>
      </w:tr>
      <w:tr w:rsidR="00F00A90" w14:paraId="5E684095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D757" w14:textId="1518BD96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FD3F" w14:textId="07570E0B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ROSA ELENA GARCÍA BELTRAN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2F27" w14:textId="31C27EE9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E021" w14:textId="0D8B6BFE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PLÁTICAS</w:t>
            </w:r>
          </w:p>
        </w:tc>
      </w:tr>
      <w:tr w:rsidR="00F00A90" w14:paraId="6F829235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127D" w14:textId="712DD0F9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28FD" w14:textId="6D13DD2A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JORGE ZAMAEL GARCÍA GUANTE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5B1D" w14:textId="2E188986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1BEA" w14:textId="7E60977E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2CA6FC0A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95B5" w14:textId="05B6C41E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041D" w14:textId="670FFA0A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ANTONIO FONTANILLO HERRERO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B1B0" w14:textId="6AF83908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A606" w14:textId="4FB0DB38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74DABF70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54E8" w14:textId="4F8E567D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287D" w14:textId="1F7C66B3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JORGE LUIS BETANCOURT GLEZ.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25F1" w14:textId="027CA42B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SAN JUAN PAPACHULA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62EB" w14:textId="02B2AF83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4025F5F3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17D6" w14:textId="2298DDF7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D07" w14:textId="793C32E6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HECTOR EDUARDO ENCARNACIÓN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C8AE" w14:textId="15798A15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8B77" w14:textId="72B30A16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083374D4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0B59" w14:textId="5D881D6D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2E33" w14:textId="0C246AD4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MARÍA GUADALUPE VALADÉZ G.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E57" w14:textId="6C230B6C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B1D7" w14:textId="177A2838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52E635E7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8175" w14:textId="49DDD07D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445D" w14:textId="20B8BC35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PERLA ELIZABETH AGUIRRE S.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7BFA" w14:textId="6A190230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F7A5" w14:textId="5C75C979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504FD509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D10" w14:textId="5D9428D8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B880" w14:textId="7849FED8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MARÍA CRISTINA VALENCIA C.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B961" w14:textId="49C2A233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7E87" w14:textId="4AD55093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4F15F949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07A6" w14:textId="17EFD3B8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4991" w14:textId="14126F9D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AXEL IAN ÁVILA JUÁREZ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067C" w14:textId="22508BDD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8F78" w14:textId="07126F1C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  <w:tr w:rsidR="00F00A90" w14:paraId="286E77A9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AFD2" w14:textId="393AFF95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0A1" w14:textId="37E53B38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ESTRELLA YOSELIN TORRES L.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E534" w14:textId="701DB127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SAN JOSÉ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9EA8" w14:textId="3E220EE4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>PLÁTICAS</w:t>
            </w:r>
          </w:p>
        </w:tc>
      </w:tr>
      <w:tr w:rsidR="00F00A90" w14:paraId="203B4484" w14:textId="77777777" w:rsidTr="00674E2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E869" w14:textId="6F89FCC3" w:rsidR="00F00A90" w:rsidRDefault="00F00A90" w:rsidP="00F00A9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C7E2" w14:textId="177A7783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BERSAIM SOLANO TOLENTINO 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E460" w14:textId="50478979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F4FB" w14:textId="6371B93A" w:rsidR="00F00A90" w:rsidRDefault="00F00A90" w:rsidP="00F00A90">
            <w:pPr>
              <w:rPr>
                <w:b/>
              </w:rPr>
            </w:pPr>
            <w:r>
              <w:rPr>
                <w:b/>
              </w:rPr>
              <w:t xml:space="preserve">PLÁTICAS </w:t>
            </w:r>
          </w:p>
        </w:tc>
      </w:tr>
    </w:tbl>
    <w:p w14:paraId="67CF4D1B" w14:textId="77777777" w:rsidR="009C0AF4" w:rsidRDefault="009C0AF4"/>
    <w:sectPr w:rsidR="009C0A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A90"/>
    <w:rsid w:val="009C0AF4"/>
    <w:rsid w:val="00F0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E33D2"/>
  <w15:chartTrackingRefBased/>
  <w15:docId w15:val="{083589D8-FC41-42F4-A8DB-DB00472E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0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646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Hanaogui Flores</dc:creator>
  <cp:keywords/>
  <dc:description/>
  <cp:lastModifiedBy>Hanaogui Flores</cp:lastModifiedBy>
  <cp:revision>1</cp:revision>
  <dcterms:created xsi:type="dcterms:W3CDTF">2021-09-08T18:24:00Z</dcterms:created>
  <dcterms:modified xsi:type="dcterms:W3CDTF">2021-09-08T18:33:00Z</dcterms:modified>
</cp:coreProperties>
</file>