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E25" w:rsidRDefault="00BD6F04">
      <w:bookmarkStart w:id="0" w:name="_GoBack"/>
      <w:r>
        <w:rPr>
          <w:noProof/>
          <w:lang w:eastAsia="es-MX"/>
        </w:rPr>
        <w:drawing>
          <wp:inline distT="0" distB="0" distL="0" distR="0">
            <wp:extent cx="5486400" cy="3200400"/>
            <wp:effectExtent l="0" t="0" r="19050" b="1905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End w:id="0"/>
    </w:p>
    <w:sectPr w:rsidR="00852E2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F04"/>
    <w:rsid w:val="00004C27"/>
    <w:rsid w:val="00621A55"/>
    <w:rsid w:val="00BD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6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6F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6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6F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PLATICAS PREMATRIMONIALES</c:v>
                </c:pt>
              </c:strCache>
            </c:strRef>
          </c:tx>
          <c:invertIfNegative val="0"/>
          <c:cat>
            <c:strRef>
              <c:f>Hoja1!$A$2:$A$3</c:f>
              <c:strCache>
                <c:ptCount val="2"/>
                <c:pt idx="0">
                  <c:v>MUJERES</c:v>
                </c:pt>
                <c:pt idx="1">
                  <c:v>HOMBRES</c:v>
                </c:pt>
              </c:strCache>
            </c:strRef>
          </c:cat>
          <c:val>
            <c:numRef>
              <c:f>Hoja1!$B$2:$B$3</c:f>
              <c:numCache>
                <c:formatCode>General</c:formatCode>
                <c:ptCount val="2"/>
                <c:pt idx="0">
                  <c:v>167</c:v>
                </c:pt>
                <c:pt idx="1">
                  <c:v>163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84295680"/>
        <c:axId val="227415680"/>
      </c:barChart>
      <c:catAx>
        <c:axId val="284295680"/>
        <c:scaling>
          <c:orientation val="minMax"/>
        </c:scaling>
        <c:delete val="0"/>
        <c:axPos val="b"/>
        <c:majorTickMark val="out"/>
        <c:minorTickMark val="none"/>
        <c:tickLblPos val="nextTo"/>
        <c:crossAx val="227415680"/>
        <c:crosses val="autoZero"/>
        <c:auto val="1"/>
        <c:lblAlgn val="ctr"/>
        <c:lblOffset val="100"/>
        <c:noMultiLvlLbl val="0"/>
      </c:catAx>
      <c:valAx>
        <c:axId val="2274156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8429568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2022-04-18T18:16:00Z</dcterms:created>
  <dcterms:modified xsi:type="dcterms:W3CDTF">2022-04-18T18:22:00Z</dcterms:modified>
</cp:coreProperties>
</file>