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7B05" w14:textId="4F4195EB" w:rsidR="002614A3" w:rsidRDefault="002614A3">
      <w:r>
        <w:rPr>
          <w:noProof/>
        </w:rPr>
        <w:drawing>
          <wp:inline distT="0" distB="0" distL="0" distR="0" wp14:anchorId="22213B34" wp14:editId="323770EB">
            <wp:extent cx="5612130" cy="4091940"/>
            <wp:effectExtent l="0" t="0" r="7620" b="38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61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A3"/>
    <w:rsid w:val="002614A3"/>
    <w:rsid w:val="00484957"/>
    <w:rsid w:val="006F7B48"/>
    <w:rsid w:val="0070686F"/>
    <w:rsid w:val="0085675E"/>
    <w:rsid w:val="008864A3"/>
    <w:rsid w:val="009D43C6"/>
    <w:rsid w:val="009F3C62"/>
    <w:rsid w:val="00BA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FF64"/>
  <w15:chartTrackingRefBased/>
  <w15:docId w15:val="{4C7E79C6-1BA0-416E-A033-71C2FBF7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DERECHOS</a:t>
            </a:r>
            <a:r>
              <a:rPr lang="es-MX" baseline="0"/>
              <a:t> DE LA NIÑEZ</a:t>
            </a:r>
            <a:endParaRPr lang="es-MX"/>
          </a:p>
          <a:p>
            <a:pPr>
              <a:defRPr/>
            </a:pPr>
            <a:r>
              <a:rPr lang="es-MX"/>
              <a:t>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CF-492C-8AC6-DE28581B656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CF-492C-8AC6-DE28581B656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PAMAR</dc:creator>
  <cp:keywords/>
  <dc:description/>
  <cp:lastModifiedBy>PAMAR</cp:lastModifiedBy>
  <cp:revision>2</cp:revision>
  <dcterms:created xsi:type="dcterms:W3CDTF">2022-10-04T15:05:00Z</dcterms:created>
  <dcterms:modified xsi:type="dcterms:W3CDTF">2022-10-04T15:05:00Z</dcterms:modified>
</cp:coreProperties>
</file>