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7B05" w14:textId="4F4195EB" w:rsidR="002614A3" w:rsidRDefault="002614A3">
      <w:r>
        <w:rPr>
          <w:noProof/>
        </w:rPr>
        <w:drawing>
          <wp:inline distT="0" distB="0" distL="0" distR="0" wp14:anchorId="22213B34" wp14:editId="41BD220D">
            <wp:extent cx="5612130" cy="4091940"/>
            <wp:effectExtent l="0" t="0" r="7620" b="38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26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A3"/>
    <w:rsid w:val="002614A3"/>
    <w:rsid w:val="0070686F"/>
    <w:rsid w:val="009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FF64"/>
  <w15:chartTrackingRefBased/>
  <w15:docId w15:val="{4C7E79C6-1BA0-416E-A033-71C2FBF7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TRABAJO</a:t>
            </a:r>
            <a:r>
              <a:rPr lang="es-MX" baseline="0"/>
              <a:t> INFANTIL</a:t>
            </a:r>
            <a:endParaRPr lang="es-MX"/>
          </a:p>
          <a:p>
            <a:pPr>
              <a:defRPr/>
            </a:pPr>
            <a:r>
              <a:rPr lang="es-MX"/>
              <a:t>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HOMBRE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CF-492C-8AC6-DE28581B656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 MUJER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JULIO</c:v>
                </c:pt>
                <c:pt idx="1">
                  <c:v>AGOSTO</c:v>
                </c:pt>
                <c:pt idx="2">
                  <c:v>SEPTIEMBRE</c:v>
                </c:pt>
              </c:strCache>
            </c:strRef>
          </c:cat>
          <c:val>
            <c:numRef>
              <c:f>Hoja1!$C$2:$C$4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CF-492C-8AC6-DE28581B656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567494376"/>
        <c:axId val="567498968"/>
      </c:barChart>
      <c:catAx>
        <c:axId val="56749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8968"/>
        <c:crosses val="autoZero"/>
        <c:auto val="1"/>
        <c:lblAlgn val="ctr"/>
        <c:lblOffset val="100"/>
        <c:noMultiLvlLbl val="0"/>
      </c:catAx>
      <c:valAx>
        <c:axId val="56749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7494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PAMAR</dc:creator>
  <cp:keywords/>
  <dc:description/>
  <cp:lastModifiedBy>PAMAR</cp:lastModifiedBy>
  <cp:revision>2</cp:revision>
  <dcterms:created xsi:type="dcterms:W3CDTF">2022-10-04T14:28:00Z</dcterms:created>
  <dcterms:modified xsi:type="dcterms:W3CDTF">2022-10-04T14:28:00Z</dcterms:modified>
</cp:coreProperties>
</file>