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483EF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3877869" w14:textId="77777777" w:rsidR="00477ABF" w:rsidRDefault="00477ABF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6E45BE" w14:textId="419BB9C2" w:rsidR="00E93895" w:rsidRDefault="004B7CDB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TERAPIA PARA MENORES INFRACTORES</w:t>
      </w:r>
    </w:p>
    <w:p w14:paraId="106201CB" w14:textId="7887EF2B" w:rsidR="00276A79" w:rsidRDefault="00A70B94" w:rsidP="00276A7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ENERO – FEBRERO - MARZO</w:t>
      </w:r>
      <w:r w:rsidR="00276A79" w:rsidRPr="00C95AD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601AB014" w14:textId="24543E54" w:rsidR="00276A79" w:rsidRPr="00477ABF" w:rsidRDefault="00276A79" w:rsidP="00477ABF">
      <w:pPr>
        <w:rPr>
          <w:rFonts w:ascii="Arial" w:hAnsi="Arial" w:cs="Arial"/>
          <w:b/>
          <w:bCs/>
          <w:sz w:val="24"/>
          <w:szCs w:val="24"/>
        </w:rPr>
      </w:pPr>
      <w:r w:rsidRPr="00C95ADC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E8F0153" wp14:editId="47EBB60E">
            <wp:simplePos x="0" y="0"/>
            <wp:positionH relativeFrom="margin">
              <wp:align>center</wp:align>
            </wp:positionH>
            <wp:positionV relativeFrom="paragraph">
              <wp:posOffset>357505</wp:posOffset>
            </wp:positionV>
            <wp:extent cx="4610100" cy="2562225"/>
            <wp:effectExtent l="0" t="0" r="0" b="9525"/>
            <wp:wrapTight wrapText="bothSides">
              <wp:wrapPolygon edited="0">
                <wp:start x="0" y="0"/>
                <wp:lineTo x="0" y="21520"/>
                <wp:lineTo x="21511" y="21520"/>
                <wp:lineTo x="21511" y="0"/>
                <wp:lineTo x="0" y="0"/>
              </wp:wrapPolygon>
            </wp:wrapTight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5ADC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276A79" w:rsidRPr="00477ABF" w:rsidSect="00276A79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CC7C3" w14:textId="77777777" w:rsidR="00A431F8" w:rsidRDefault="00A431F8" w:rsidP="00276A79">
      <w:pPr>
        <w:spacing w:after="0" w:line="240" w:lineRule="auto"/>
      </w:pPr>
      <w:r>
        <w:separator/>
      </w:r>
    </w:p>
  </w:endnote>
  <w:endnote w:type="continuationSeparator" w:id="0">
    <w:p w14:paraId="5A06B028" w14:textId="77777777" w:rsidR="00A431F8" w:rsidRDefault="00A431F8" w:rsidP="002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3FAF" w14:textId="77777777" w:rsidR="00A431F8" w:rsidRDefault="00A431F8" w:rsidP="00276A79">
      <w:pPr>
        <w:spacing w:after="0" w:line="240" w:lineRule="auto"/>
      </w:pPr>
      <w:r>
        <w:separator/>
      </w:r>
    </w:p>
  </w:footnote>
  <w:footnote w:type="continuationSeparator" w:id="0">
    <w:p w14:paraId="6D3C74A2" w14:textId="77777777" w:rsidR="00A431F8" w:rsidRDefault="00A431F8" w:rsidP="00276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985BE" w14:textId="0266AA93" w:rsidR="00276A79" w:rsidRDefault="00276A7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7AA8A5E" wp14:editId="66AFD75E">
          <wp:simplePos x="0" y="0"/>
          <wp:positionH relativeFrom="column">
            <wp:posOffset>6657975</wp:posOffset>
          </wp:positionH>
          <wp:positionV relativeFrom="paragraph">
            <wp:posOffset>-124460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79"/>
    <w:rsid w:val="00241D67"/>
    <w:rsid w:val="00276A79"/>
    <w:rsid w:val="003B2F8B"/>
    <w:rsid w:val="00477ABF"/>
    <w:rsid w:val="004B7CDB"/>
    <w:rsid w:val="00685FF6"/>
    <w:rsid w:val="006A0FB0"/>
    <w:rsid w:val="00920074"/>
    <w:rsid w:val="009A6A5A"/>
    <w:rsid w:val="00A431F8"/>
    <w:rsid w:val="00A70B94"/>
    <w:rsid w:val="00E43F01"/>
    <w:rsid w:val="00E9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3DB2"/>
  <w15:chartTrackingRefBased/>
  <w15:docId w15:val="{AD45F00A-AB81-4C76-9155-A1D915B7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A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A79"/>
  </w:style>
  <w:style w:type="paragraph" w:styleId="Piedepgina">
    <w:name w:val="footer"/>
    <w:basedOn w:val="Normal"/>
    <w:link w:val="PiedepginaCar"/>
    <w:uiPriority w:val="99"/>
    <w:unhideWhenUsed/>
    <w:rsid w:val="00276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690008088611562E-2"/>
          <c:y val="8.5791015253528086E-2"/>
          <c:w val="0.94131251759620016"/>
          <c:h val="0.8305697439993914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Comunidad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A84-4024-BDD7-08A00C7ED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A84-4024-BDD7-08A00C7ED8CD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Columna1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Hoja1!$C$2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5-9A84-4024-BDD7-08A00C7ED8CD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Columna2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</c:f>
              <c:strCache>
                <c:ptCount val="1"/>
                <c:pt idx="0">
                  <c:v>Sayulita</c:v>
                </c:pt>
              </c:strCache>
            </c:strRef>
          </c:cat>
          <c:val>
            <c:numRef>
              <c:f>Hoja1!$D$2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16-9A84-4024-BDD7-08A00C7ED8C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425133384"/>
        <c:axId val="425133712"/>
      </c:barChart>
      <c:catAx>
        <c:axId val="425133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MX"/>
          </a:p>
        </c:txPr>
        <c:crossAx val="425133712"/>
        <c:crosses val="autoZero"/>
        <c:auto val="1"/>
        <c:lblAlgn val="ctr"/>
        <c:lblOffset val="100"/>
        <c:noMultiLvlLbl val="0"/>
      </c:catAx>
      <c:valAx>
        <c:axId val="425133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133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2021-04-12T21:12:00Z</dcterms:created>
  <dcterms:modified xsi:type="dcterms:W3CDTF">2021-04-12T21:12:00Z</dcterms:modified>
</cp:coreProperties>
</file>