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DD58" w14:textId="56DE1244" w:rsidR="009D701E" w:rsidRDefault="00114367">
      <w:r>
        <w:rPr>
          <w:noProof/>
        </w:rPr>
        <w:drawing>
          <wp:inline distT="0" distB="0" distL="0" distR="0" wp14:anchorId="206F9A9D" wp14:editId="4D1B1CA2">
            <wp:extent cx="5486400" cy="5400675"/>
            <wp:effectExtent l="0" t="0" r="0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D70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1E"/>
    <w:rsid w:val="00114367"/>
    <w:rsid w:val="009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EB89"/>
  <w15:chartTrackingRefBased/>
  <w15:docId w15:val="{56F902AA-4B3B-40EC-A2E0-109089C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REPOSTERIA ICATEN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Hoja1!$A$2:$A$9</c:f>
              <c:strCache>
                <c:ptCount val="7"/>
                <c:pt idx="0">
                  <c:v>mezales</c:v>
                </c:pt>
                <c:pt idx="1">
                  <c:v>valle</c:v>
                </c:pt>
                <c:pt idx="2">
                  <c:v>san jose</c:v>
                </c:pt>
                <c:pt idx="3">
                  <c:v>san vicente</c:v>
                </c:pt>
                <c:pt idx="4">
                  <c:v>vallarta</c:v>
                </c:pt>
                <c:pt idx="5">
                  <c:v>bucerias</c:v>
                </c:pt>
                <c:pt idx="6">
                  <c:v>sayulita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4</c:v>
                </c:pt>
                <c:pt idx="1">
                  <c:v>4</c:v>
                </c:pt>
                <c:pt idx="2">
                  <c:v>9</c:v>
                </c:pt>
                <c:pt idx="3">
                  <c:v>5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E1-4E2A-9AF0-6652B777DBD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Hoja1!$A$2:$A$9</c:f>
              <c:strCache>
                <c:ptCount val="7"/>
                <c:pt idx="0">
                  <c:v>mezales</c:v>
                </c:pt>
                <c:pt idx="1">
                  <c:v>valle</c:v>
                </c:pt>
                <c:pt idx="2">
                  <c:v>san jose</c:v>
                </c:pt>
                <c:pt idx="3">
                  <c:v>san vicente</c:v>
                </c:pt>
                <c:pt idx="4">
                  <c:v>vallarta</c:v>
                </c:pt>
                <c:pt idx="5">
                  <c:v>bucerias</c:v>
                </c:pt>
                <c:pt idx="6">
                  <c:v>sayulita</c:v>
                </c:pt>
              </c:strCache>
            </c:strRef>
          </c:cat>
          <c:val>
            <c:numRef>
              <c:f>Hoja1!$C$2:$C$9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1-1DE1-4E2A-9AF0-6652B777DBD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827667296"/>
        <c:axId val="1827646912"/>
      </c:barChart>
      <c:catAx>
        <c:axId val="1827667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27646912"/>
        <c:crosses val="autoZero"/>
        <c:auto val="1"/>
        <c:lblAlgn val="ctr"/>
        <c:lblOffset val="100"/>
        <c:noMultiLvlLbl val="0"/>
      </c:catAx>
      <c:valAx>
        <c:axId val="182764691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827667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Talleres</dc:creator>
  <cp:keywords/>
  <dc:description/>
  <cp:lastModifiedBy>Talleres</cp:lastModifiedBy>
  <cp:revision>2</cp:revision>
  <dcterms:created xsi:type="dcterms:W3CDTF">2022-04-08T17:43:00Z</dcterms:created>
  <dcterms:modified xsi:type="dcterms:W3CDTF">2022-04-08T17:43:00Z</dcterms:modified>
</cp:coreProperties>
</file>