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0F" w:rsidRDefault="009A4B41" w:rsidP="009A4B41">
      <w:pPr>
        <w:jc w:val="center"/>
      </w:pPr>
      <w:r>
        <w:rPr>
          <w:noProof/>
          <w:lang w:eastAsia="es-MX"/>
        </w:rPr>
        <w:drawing>
          <wp:inline distT="0" distB="0" distL="0" distR="0">
            <wp:extent cx="2159198" cy="1114425"/>
            <wp:effectExtent l="0" t="0" r="0" b="0"/>
            <wp:docPr id="2" name="Imagen 2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16" cy="111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B41" w:rsidRDefault="009A4B41" w:rsidP="009A4B41">
      <w:pPr>
        <w:jc w:val="center"/>
      </w:pPr>
      <w:r>
        <w:t>GRAFICAS DEL TALLER DE MAQUILLAJE Y PEINADO</w:t>
      </w:r>
    </w:p>
    <w:p w:rsidR="009A4B41" w:rsidRDefault="009A4B41" w:rsidP="009A4B41">
      <w:pPr>
        <w:jc w:val="center"/>
      </w:pPr>
      <w:r>
        <w:t>MAESTRA: BRENDA ROLDAN</w:t>
      </w:r>
    </w:p>
    <w:p w:rsidR="009A4B41" w:rsidRDefault="009A4B41" w:rsidP="009A4B41">
      <w:pPr>
        <w:jc w:val="center"/>
      </w:pPr>
      <w:r>
        <w:t>HORARIO: 4PM-6PM.</w:t>
      </w:r>
    </w:p>
    <w:p w:rsidR="009A4B41" w:rsidRDefault="009A4B41" w:rsidP="009A4B41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559A923B" wp14:editId="6DA72F9D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2630"/>
      </w:tblGrid>
      <w:tr w:rsidR="009A4B41" w:rsidTr="009A4B41">
        <w:tc>
          <w:tcPr>
            <w:tcW w:w="2629" w:type="dxa"/>
          </w:tcPr>
          <w:p w:rsidR="009A4B41" w:rsidRDefault="009A4B41" w:rsidP="009A4B41">
            <w:pPr>
              <w:jc w:val="center"/>
            </w:pPr>
            <w:r>
              <w:t>SAN JOSE</w:t>
            </w:r>
          </w:p>
        </w:tc>
        <w:tc>
          <w:tcPr>
            <w:tcW w:w="2629" w:type="dxa"/>
          </w:tcPr>
          <w:p w:rsidR="009A4B41" w:rsidRDefault="009A4B41" w:rsidP="009A4B41">
            <w:pPr>
              <w:jc w:val="center"/>
            </w:pPr>
            <w:r>
              <w:t>SAN JUAN</w:t>
            </w:r>
          </w:p>
        </w:tc>
        <w:tc>
          <w:tcPr>
            <w:tcW w:w="2629" w:type="dxa"/>
          </w:tcPr>
          <w:p w:rsidR="009A4B41" w:rsidRDefault="009A4B41" w:rsidP="009A4B41">
            <w:pPr>
              <w:jc w:val="center"/>
            </w:pPr>
            <w:r>
              <w:t>BUCERIAS</w:t>
            </w:r>
          </w:p>
        </w:tc>
        <w:tc>
          <w:tcPr>
            <w:tcW w:w="2629" w:type="dxa"/>
          </w:tcPr>
          <w:p w:rsidR="009A4B41" w:rsidRDefault="009A4B41" w:rsidP="009A4B41">
            <w:pPr>
              <w:jc w:val="center"/>
            </w:pPr>
            <w:r>
              <w:t>VALLE DE BANDERAS</w:t>
            </w:r>
          </w:p>
        </w:tc>
        <w:tc>
          <w:tcPr>
            <w:tcW w:w="2630" w:type="dxa"/>
          </w:tcPr>
          <w:p w:rsidR="009A4B41" w:rsidRDefault="009A4B41" w:rsidP="009A4B41">
            <w:pPr>
              <w:jc w:val="center"/>
            </w:pPr>
            <w:r>
              <w:t>SAN VICENTE</w:t>
            </w:r>
          </w:p>
        </w:tc>
      </w:tr>
      <w:tr w:rsidR="009A4B41" w:rsidTr="009A4B41">
        <w:tc>
          <w:tcPr>
            <w:tcW w:w="2629" w:type="dxa"/>
          </w:tcPr>
          <w:p w:rsidR="009A4B41" w:rsidRDefault="009A4B41" w:rsidP="009A4B41">
            <w:pPr>
              <w:jc w:val="center"/>
            </w:pPr>
            <w:r>
              <w:t>6</w:t>
            </w:r>
          </w:p>
        </w:tc>
        <w:tc>
          <w:tcPr>
            <w:tcW w:w="2629" w:type="dxa"/>
          </w:tcPr>
          <w:p w:rsidR="009A4B41" w:rsidRDefault="009A4B41" w:rsidP="009A4B41">
            <w:pPr>
              <w:jc w:val="center"/>
            </w:pPr>
            <w:r>
              <w:t>1</w:t>
            </w:r>
          </w:p>
        </w:tc>
        <w:tc>
          <w:tcPr>
            <w:tcW w:w="2629" w:type="dxa"/>
          </w:tcPr>
          <w:p w:rsidR="009A4B41" w:rsidRDefault="009A4B41" w:rsidP="009A4B41">
            <w:pPr>
              <w:jc w:val="center"/>
            </w:pPr>
            <w:r>
              <w:t>1</w:t>
            </w:r>
          </w:p>
        </w:tc>
        <w:tc>
          <w:tcPr>
            <w:tcW w:w="2629" w:type="dxa"/>
          </w:tcPr>
          <w:p w:rsidR="009A4B41" w:rsidRDefault="009A4B41" w:rsidP="009A4B41">
            <w:pPr>
              <w:jc w:val="center"/>
            </w:pPr>
            <w:r>
              <w:t>5</w:t>
            </w:r>
          </w:p>
        </w:tc>
        <w:tc>
          <w:tcPr>
            <w:tcW w:w="2630" w:type="dxa"/>
          </w:tcPr>
          <w:p w:rsidR="009A4B41" w:rsidRDefault="009A4B41" w:rsidP="009A4B41">
            <w:pPr>
              <w:jc w:val="center"/>
            </w:pPr>
            <w:r>
              <w:t>4</w:t>
            </w:r>
          </w:p>
        </w:tc>
      </w:tr>
    </w:tbl>
    <w:p w:rsidR="009A4B41" w:rsidRDefault="009A4B41" w:rsidP="009A4B41">
      <w:pPr>
        <w:jc w:val="center"/>
      </w:pPr>
    </w:p>
    <w:sectPr w:rsidR="009A4B41" w:rsidSect="009A4B41">
      <w:pgSz w:w="15840" w:h="12240" w:orient="landscape"/>
      <w:pgMar w:top="56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41"/>
    <w:rsid w:val="009A4B41"/>
    <w:rsid w:val="00D7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B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B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Hoja1!$A$1:$E$1</c:f>
              <c:strCache>
                <c:ptCount val="5"/>
                <c:pt idx="0">
                  <c:v>SAN JOSE</c:v>
                </c:pt>
                <c:pt idx="1">
                  <c:v>SAN JUAN </c:v>
                </c:pt>
                <c:pt idx="2">
                  <c:v>VALLE DE BANDERAS</c:v>
                </c:pt>
                <c:pt idx="3">
                  <c:v>BUCERIAS</c:v>
                </c:pt>
                <c:pt idx="4">
                  <c:v>SAN VICENTE</c:v>
                </c:pt>
              </c:strCache>
            </c:strRef>
          </c:cat>
          <c:val>
            <c:numRef>
              <c:f>Hoja1!$A$2:$E$2</c:f>
              <c:numCache>
                <c:formatCode>General</c:formatCode>
                <c:ptCount val="5"/>
                <c:pt idx="0">
                  <c:v>6</c:v>
                </c:pt>
                <c:pt idx="1">
                  <c:v>1</c:v>
                </c:pt>
                <c:pt idx="2">
                  <c:v>5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824768"/>
        <c:axId val="201895296"/>
      </c:barChart>
      <c:catAx>
        <c:axId val="201824768"/>
        <c:scaling>
          <c:orientation val="minMax"/>
        </c:scaling>
        <c:delete val="0"/>
        <c:axPos val="b"/>
        <c:majorTickMark val="out"/>
        <c:minorTickMark val="none"/>
        <c:tickLblPos val="nextTo"/>
        <c:crossAx val="201895296"/>
        <c:crosses val="autoZero"/>
        <c:auto val="1"/>
        <c:lblAlgn val="ctr"/>
        <c:lblOffset val="100"/>
        <c:noMultiLvlLbl val="0"/>
      </c:catAx>
      <c:valAx>
        <c:axId val="201895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824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2022-07-07T18:41:00Z</dcterms:created>
  <dcterms:modified xsi:type="dcterms:W3CDTF">2022-07-07T18:46:00Z</dcterms:modified>
</cp:coreProperties>
</file>