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D3A7E" w14:textId="0764829D" w:rsidR="003A6FF7" w:rsidRDefault="00BF610E">
      <w:r>
        <w:rPr>
          <w:noProof/>
        </w:rPr>
        <w:drawing>
          <wp:inline distT="0" distB="0" distL="0" distR="0" wp14:anchorId="35F3811A" wp14:editId="55AE9FA3">
            <wp:extent cx="5486400" cy="32004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3A6F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10E"/>
    <w:rsid w:val="00286191"/>
    <w:rsid w:val="003A6FF7"/>
    <w:rsid w:val="00B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07787"/>
  <w15:chartTrackingRefBased/>
  <w15:docId w15:val="{F034FFBC-C9A5-4281-A6DE-F9405C9B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CANALIZACIONES</a:t>
            </a:r>
            <a:r>
              <a:rPr lang="en-US" baseline="0"/>
              <a:t> TRIMESTRE 1 2022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rgbClr val="FF33CC"/>
            </a:solidFill>
            <a:ln>
              <a:noFill/>
            </a:ln>
            <a:effectLst/>
          </c:spPr>
          <c:invertIfNegative val="0"/>
          <c:cat>
            <c:strRef>
              <c:f>Hoja1!$A$2:$A$5</c:f>
              <c:strCache>
                <c:ptCount val="2"/>
                <c:pt idx="0">
                  <c:v>HOMBRES </c:v>
                </c:pt>
                <c:pt idx="1">
                  <c:v>MUJERES 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3</c:v>
                </c:pt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103-4FA9-91C5-219C276264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23483400"/>
        <c:axId val="423481104"/>
      </c:barChart>
      <c:catAx>
        <c:axId val="423483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23481104"/>
        <c:crosses val="autoZero"/>
        <c:auto val="1"/>
        <c:lblAlgn val="ctr"/>
        <c:lblOffset val="100"/>
        <c:noMultiLvlLbl val="0"/>
      </c:catAx>
      <c:valAx>
        <c:axId val="4234811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MX"/>
          </a:p>
        </c:txPr>
        <c:crossAx val="4234834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MX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Inapam</dc:creator>
  <cp:keywords/>
  <dc:description/>
  <cp:lastModifiedBy>Inapam</cp:lastModifiedBy>
  <cp:revision>1</cp:revision>
  <dcterms:created xsi:type="dcterms:W3CDTF">2022-04-07T15:38:00Z</dcterms:created>
  <dcterms:modified xsi:type="dcterms:W3CDTF">2022-04-07T15:48:00Z</dcterms:modified>
</cp:coreProperties>
</file>