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066E" w14:textId="63921F3A" w:rsidR="007D4801" w:rsidRPr="007D4801" w:rsidRDefault="007D4801" w:rsidP="007D4801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4F2EC" wp14:editId="679F19B3">
            <wp:simplePos x="0" y="0"/>
            <wp:positionH relativeFrom="column">
              <wp:posOffset>491490</wp:posOffset>
            </wp:positionH>
            <wp:positionV relativeFrom="paragraph">
              <wp:posOffset>0</wp:posOffset>
            </wp:positionV>
            <wp:extent cx="1000125" cy="438150"/>
            <wp:effectExtent l="0" t="0" r="9525" b="0"/>
            <wp:wrapSquare wrapText="bothSides"/>
            <wp:docPr id="2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A7193468-2B95-415A-ACEF-447B0DB925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>
                      <a:extLst>
                        <a:ext uri="{FF2B5EF4-FFF2-40B4-BE49-F238E27FC236}">
                          <a16:creationId xmlns:a16="http://schemas.microsoft.com/office/drawing/2014/main" id="{A7193468-2B95-415A-ACEF-447B0DB92532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80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034348" wp14:editId="0B7D1F22">
            <wp:simplePos x="0" y="0"/>
            <wp:positionH relativeFrom="margin">
              <wp:align>left</wp:align>
            </wp:positionH>
            <wp:positionV relativeFrom="paragraph">
              <wp:posOffset>1695450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7D4801">
        <w:rPr>
          <w:b/>
          <w:bCs/>
        </w:rPr>
        <w:t>COORDINACION DE TERCERA EDAD</w:t>
      </w:r>
    </w:p>
    <w:p w14:paraId="3E62ABF7" w14:textId="5BEA67EF" w:rsidR="007D4801" w:rsidRDefault="007D4801" w:rsidP="007D4801">
      <w:pPr>
        <w:spacing w:after="0"/>
        <w:jc w:val="center"/>
        <w:rPr>
          <w:b/>
          <w:bCs/>
        </w:rPr>
      </w:pPr>
      <w:r w:rsidRPr="007D4801">
        <w:rPr>
          <w:b/>
          <w:bCs/>
        </w:rPr>
        <w:t>SISTEMA MUNIC</w:t>
      </w:r>
      <w:r w:rsidR="00B61970">
        <w:rPr>
          <w:b/>
          <w:bCs/>
        </w:rPr>
        <w:t>IPAL</w:t>
      </w:r>
      <w:r w:rsidRPr="007D4801">
        <w:rPr>
          <w:b/>
          <w:bCs/>
        </w:rPr>
        <w:t xml:space="preserve"> DIF DE BAHIA DE BANDERAS</w:t>
      </w:r>
    </w:p>
    <w:p w14:paraId="5B705B71" w14:textId="44C6108C" w:rsidR="007D4801" w:rsidRPr="007D4801" w:rsidRDefault="007D4801" w:rsidP="007D4801">
      <w:pPr>
        <w:spacing w:after="0"/>
        <w:jc w:val="center"/>
        <w:rPr>
          <w:b/>
          <w:bCs/>
        </w:rPr>
      </w:pPr>
      <w:r>
        <w:rPr>
          <w:b/>
          <w:bCs/>
        </w:rPr>
        <w:t>CANALIZACIONES</w:t>
      </w:r>
    </w:p>
    <w:sectPr w:rsidR="007D4801" w:rsidRPr="007D4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01"/>
    <w:rsid w:val="007D4801"/>
    <w:rsid w:val="00B6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9224"/>
  <w15:chartTrackingRefBased/>
  <w15:docId w15:val="{70ACF42B-1114-4157-9FE9-5A8047CA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CANALIZACIONES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Hoja1!$A$2:$A$5</c:f>
              <c:strCache>
                <c:ptCount val="2"/>
                <c:pt idx="0">
                  <c:v>MUJER </c:v>
                </c:pt>
                <c:pt idx="1">
                  <c:v>HOMBRE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2F-4D06-B2F7-BC440B8902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Hoja1!$A$2:$A$5</c:f>
              <c:strCache>
                <c:ptCount val="2"/>
                <c:pt idx="0">
                  <c:v>MUJER </c:v>
                </c:pt>
                <c:pt idx="1">
                  <c:v>HOMBRE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82F-4D06-B2F7-BC440B8902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Hoja1!$A$2:$A$5</c:f>
              <c:strCache>
                <c:ptCount val="2"/>
                <c:pt idx="0">
                  <c:v>MUJER </c:v>
                </c:pt>
                <c:pt idx="1">
                  <c:v>HOMBRE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82F-4D06-B2F7-BC440B890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173968288"/>
        <c:axId val="1173964128"/>
      </c:barChart>
      <c:catAx>
        <c:axId val="117396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73964128"/>
        <c:crosses val="autoZero"/>
        <c:auto val="1"/>
        <c:lblAlgn val="ctr"/>
        <c:lblOffset val="100"/>
        <c:noMultiLvlLbl val="0"/>
      </c:catAx>
      <c:valAx>
        <c:axId val="1173964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73968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2</cp:revision>
  <dcterms:created xsi:type="dcterms:W3CDTF">2023-04-06T16:51:00Z</dcterms:created>
  <dcterms:modified xsi:type="dcterms:W3CDTF">2023-04-06T17:01:00Z</dcterms:modified>
</cp:coreProperties>
</file>