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1339" w14:textId="2CC35D90" w:rsidR="0091672F" w:rsidRDefault="0091672F" w:rsidP="0091672F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661D8E" wp14:editId="5DE934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65910" cy="673100"/>
            <wp:effectExtent l="0" t="0" r="0" b="0"/>
            <wp:wrapSquare wrapText="bothSides"/>
            <wp:docPr id="3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CD063" w14:textId="6AA8BA7E" w:rsidR="0091672F" w:rsidRDefault="0091672F" w:rsidP="0091672F">
      <w:pPr>
        <w:jc w:val="center"/>
      </w:pPr>
    </w:p>
    <w:p w14:paraId="03679537" w14:textId="77777777" w:rsidR="0091672F" w:rsidRDefault="0091672F" w:rsidP="0091672F">
      <w:pPr>
        <w:jc w:val="center"/>
      </w:pPr>
    </w:p>
    <w:p w14:paraId="222500BF" w14:textId="5F45E264" w:rsidR="00A22050" w:rsidRDefault="0091672F" w:rsidP="0091672F">
      <w:pPr>
        <w:jc w:val="center"/>
      </w:pPr>
      <w:r>
        <w:t xml:space="preserve">COORDINACION DE INAPAM </w:t>
      </w:r>
    </w:p>
    <w:p w14:paraId="0082A160" w14:textId="170B07D9" w:rsidR="0091672F" w:rsidRDefault="0091672F" w:rsidP="0091672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077C47" wp14:editId="1D38CA6E">
            <wp:simplePos x="0" y="0"/>
            <wp:positionH relativeFrom="margin">
              <wp:align>right</wp:align>
            </wp:positionH>
            <wp:positionV relativeFrom="paragraph">
              <wp:posOffset>885825</wp:posOffset>
            </wp:positionV>
            <wp:extent cx="5486400" cy="3200400"/>
            <wp:effectExtent l="0" t="0" r="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t xml:space="preserve">SISTEMA DIF BAHIA DE BANDERAS </w:t>
      </w:r>
    </w:p>
    <w:sectPr w:rsidR="009167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1E"/>
    <w:rsid w:val="008D041E"/>
    <w:rsid w:val="0091672F"/>
    <w:rsid w:val="00A22050"/>
    <w:rsid w:val="00E8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402"/>
  <w15:chartTrackingRefBased/>
  <w15:docId w15:val="{AB7AF8EC-5863-4B95-935F-3880632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CREDENCIALES</a:t>
            </a:r>
            <a:r>
              <a:rPr lang="en-US" baseline="0"/>
              <a:t> SEGUNDO TRIMESTRE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417</c:v>
                </c:pt>
                <c:pt idx="1">
                  <c:v>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3A-44E4-B1D3-0E9C9F263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1072328"/>
        <c:axId val="481072656"/>
      </c:barChart>
      <c:catAx>
        <c:axId val="481072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81072656"/>
        <c:crosses val="autoZero"/>
        <c:auto val="1"/>
        <c:lblAlgn val="ctr"/>
        <c:lblOffset val="100"/>
        <c:noMultiLvlLbl val="0"/>
      </c:catAx>
      <c:valAx>
        <c:axId val="48107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81072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Inapam</dc:creator>
  <cp:keywords/>
  <dc:description/>
  <cp:lastModifiedBy>Inapam</cp:lastModifiedBy>
  <cp:revision>3</cp:revision>
  <dcterms:created xsi:type="dcterms:W3CDTF">2022-07-07T14:52:00Z</dcterms:created>
  <dcterms:modified xsi:type="dcterms:W3CDTF">2022-07-08T16:21:00Z</dcterms:modified>
</cp:coreProperties>
</file>