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05BE" w14:textId="3027DA59" w:rsidR="002C0A9A" w:rsidRDefault="002C0A9A">
      <w:r>
        <w:rPr>
          <w:noProof/>
        </w:rPr>
        <w:drawing>
          <wp:inline distT="0" distB="0" distL="0" distR="0" wp14:anchorId="64CD3309" wp14:editId="49DCA161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3F04ADF" w14:textId="34750BE1" w:rsidR="002C0A9A" w:rsidRDefault="002C0A9A"/>
    <w:p w14:paraId="0955796E" w14:textId="77777777" w:rsidR="002C0A9A" w:rsidRDefault="002C0A9A"/>
    <w:sectPr w:rsidR="002C0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9A"/>
    <w:rsid w:val="002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AD1C"/>
  <w15:chartTrackingRefBased/>
  <w15:docId w15:val="{90E8D762-95F9-4337-9AA5-B331EE15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TRANSPORTE A CASA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Hoja1!$A$2:$A$5</c:f>
              <c:strCache>
                <c:ptCount val="4"/>
                <c:pt idx="0">
                  <c:v>SAN VICENTE </c:v>
                </c:pt>
                <c:pt idx="1">
                  <c:v>VALLE B</c:v>
                </c:pt>
                <c:pt idx="2">
                  <c:v>SAN JUAN</c:v>
                </c:pt>
                <c:pt idx="3">
                  <c:v>SAN JOSE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30</c:v>
                </c:pt>
                <c:pt idx="1">
                  <c:v>22</c:v>
                </c:pt>
                <c:pt idx="2">
                  <c:v>10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BE-4DFA-8EA9-FE533AB88F6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Hoja1!$A$2:$A$5</c:f>
              <c:strCache>
                <c:ptCount val="4"/>
                <c:pt idx="0">
                  <c:v>SAN VICENTE </c:v>
                </c:pt>
                <c:pt idx="1">
                  <c:v>VALLE B</c:v>
                </c:pt>
                <c:pt idx="2">
                  <c:v>SAN JUAN</c:v>
                </c:pt>
                <c:pt idx="3">
                  <c:v>SAN JOSE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6BE-4DFA-8EA9-FE533AB88F6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Hoja1!$A$2:$A$5</c:f>
              <c:strCache>
                <c:ptCount val="4"/>
                <c:pt idx="0">
                  <c:v>SAN VICENTE </c:v>
                </c:pt>
                <c:pt idx="1">
                  <c:v>VALLE B</c:v>
                </c:pt>
                <c:pt idx="2">
                  <c:v>SAN JUAN</c:v>
                </c:pt>
                <c:pt idx="3">
                  <c:v>SAN JOSE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6BE-4DFA-8EA9-FE533AB88F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17071264"/>
        <c:axId val="1717067520"/>
      </c:barChart>
      <c:catAx>
        <c:axId val="171707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17067520"/>
        <c:crosses val="autoZero"/>
        <c:auto val="1"/>
        <c:lblAlgn val="ctr"/>
        <c:lblOffset val="100"/>
        <c:noMultiLvlLbl val="0"/>
      </c:catAx>
      <c:valAx>
        <c:axId val="1717067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17071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2022-04-05T18:57:00Z</dcterms:created>
  <dcterms:modified xsi:type="dcterms:W3CDTF">2022-04-05T19:01:00Z</dcterms:modified>
</cp:coreProperties>
</file>